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60" w:rsidRPr="002745AC" w:rsidRDefault="00943E60" w:rsidP="00CA5932">
      <w:pPr>
        <w:jc w:val="center"/>
        <w:rPr>
          <w:color w:val="000000" w:themeColor="text1"/>
        </w:rPr>
      </w:pPr>
      <w:r w:rsidRPr="002745AC">
        <w:rPr>
          <w:b/>
          <w:color w:val="000000" w:themeColor="text1"/>
        </w:rPr>
        <w:t>FIȘA CADRU DE (AUTO)EVALUARE</w:t>
      </w:r>
      <w:r w:rsidR="00033FD0" w:rsidRPr="002745AC">
        <w:rPr>
          <w:b/>
          <w:color w:val="000000" w:themeColor="text1"/>
        </w:rPr>
        <w:t xml:space="preserve"> A</w:t>
      </w:r>
      <w:r w:rsidR="005A500B" w:rsidRPr="002745AC">
        <w:rPr>
          <w:b/>
          <w:color w:val="000000" w:themeColor="text1"/>
        </w:rPr>
        <w:t xml:space="preserve"> DIRECTOR</w:t>
      </w:r>
      <w:r w:rsidR="00033FD0" w:rsidRPr="002745AC">
        <w:rPr>
          <w:b/>
          <w:color w:val="000000" w:themeColor="text1"/>
        </w:rPr>
        <w:t>ULUI</w:t>
      </w:r>
      <w:r w:rsidR="005A500B" w:rsidRPr="002745AC">
        <w:rPr>
          <w:b/>
          <w:color w:val="000000" w:themeColor="text1"/>
        </w:rPr>
        <w:t xml:space="preserve"> ADJUNCT</w:t>
      </w:r>
    </w:p>
    <w:p w:rsidR="00943E60" w:rsidRPr="002745AC" w:rsidRDefault="00943E60" w:rsidP="007F0DE9">
      <w:pPr>
        <w:rPr>
          <w:color w:val="000000" w:themeColor="text1"/>
        </w:rPr>
      </w:pPr>
    </w:p>
    <w:p w:rsidR="00943E60" w:rsidRPr="002745AC" w:rsidRDefault="00943E60" w:rsidP="007F0DE9">
      <w:pPr>
        <w:rPr>
          <w:b/>
          <w:color w:val="000000" w:themeColor="text1"/>
        </w:rPr>
      </w:pPr>
      <w:r w:rsidRPr="002745AC">
        <w:rPr>
          <w:color w:val="000000" w:themeColor="text1"/>
        </w:rPr>
        <w:t>Numele și prenumele:</w:t>
      </w:r>
      <w:r w:rsidRPr="002745AC">
        <w:rPr>
          <w:b/>
          <w:color w:val="000000" w:themeColor="text1"/>
        </w:rPr>
        <w:t xml:space="preserve"> </w:t>
      </w:r>
      <w:r w:rsidR="00CA5932" w:rsidRPr="002745AC">
        <w:rPr>
          <w:b/>
          <w:color w:val="000000" w:themeColor="text1"/>
        </w:rPr>
        <w:t>______________________________________</w:t>
      </w:r>
    </w:p>
    <w:p w:rsidR="00943E60" w:rsidRPr="002745AC" w:rsidRDefault="005076F7" w:rsidP="007F0DE9">
      <w:pPr>
        <w:rPr>
          <w:color w:val="000000" w:themeColor="text1"/>
        </w:rPr>
      </w:pPr>
      <w:r w:rsidRPr="002745AC">
        <w:rPr>
          <w:color w:val="000000" w:themeColor="text1"/>
        </w:rPr>
        <w:t>Unitatea de învățământ:</w:t>
      </w:r>
      <w:r w:rsidR="00CA5932" w:rsidRPr="002745AC">
        <w:rPr>
          <w:color w:val="000000" w:themeColor="text1"/>
        </w:rPr>
        <w:t xml:space="preserve"> _____________________________________</w:t>
      </w:r>
    </w:p>
    <w:p w:rsidR="00943E60" w:rsidRPr="002745AC" w:rsidRDefault="00943E60" w:rsidP="007F0DE9">
      <w:pPr>
        <w:rPr>
          <w:color w:val="000000" w:themeColor="text1"/>
        </w:rPr>
      </w:pPr>
      <w:r w:rsidRPr="002745AC">
        <w:rPr>
          <w:color w:val="000000" w:themeColor="text1"/>
        </w:rPr>
        <w:t xml:space="preserve">Perioada evaluată: </w:t>
      </w:r>
      <w:r w:rsidR="00CA5932" w:rsidRPr="002745AC">
        <w:rPr>
          <w:b/>
          <w:color w:val="000000" w:themeColor="text1"/>
        </w:rPr>
        <w:t>_________________________________________</w:t>
      </w:r>
    </w:p>
    <w:p w:rsidR="00943E60" w:rsidRPr="002745AC" w:rsidRDefault="00943E60" w:rsidP="007F0DE9">
      <w:pPr>
        <w:rPr>
          <w:color w:val="000000" w:themeColor="text1"/>
          <w:sz w:val="20"/>
          <w:szCs w:val="20"/>
        </w:rPr>
      </w:pPr>
    </w:p>
    <w:p w:rsidR="00943E60" w:rsidRPr="002745AC" w:rsidRDefault="00943E60" w:rsidP="007F0DE9">
      <w:pPr>
        <w:rPr>
          <w:b/>
          <w:color w:val="000000" w:themeColor="text1"/>
          <w:sz w:val="20"/>
          <w:szCs w:val="20"/>
        </w:rPr>
      </w:pPr>
      <w:r w:rsidRPr="002745AC">
        <w:rPr>
          <w:b/>
          <w:color w:val="000000" w:themeColor="text1"/>
          <w:sz w:val="20"/>
          <w:szCs w:val="20"/>
        </w:rPr>
        <w:t>UNITATEA DE COMPETENȚĂ</w:t>
      </w:r>
    </w:p>
    <w:p w:rsidR="00943E60" w:rsidRPr="002745AC" w:rsidRDefault="00943E60" w:rsidP="007F0DE9">
      <w:pPr>
        <w:rPr>
          <w:b/>
          <w:color w:val="000000" w:themeColor="text1"/>
          <w:sz w:val="20"/>
          <w:szCs w:val="20"/>
        </w:rPr>
      </w:pPr>
    </w:p>
    <w:p w:rsidR="004D7888" w:rsidRPr="002745AC" w:rsidRDefault="00943E60" w:rsidP="00645F9B">
      <w:pPr>
        <w:numPr>
          <w:ilvl w:val="0"/>
          <w:numId w:val="1"/>
        </w:numPr>
        <w:spacing w:after="120"/>
        <w:ind w:left="357" w:hanging="357"/>
        <w:rPr>
          <w:color w:val="000000" w:themeColor="text1"/>
          <w:sz w:val="20"/>
          <w:szCs w:val="20"/>
        </w:rPr>
      </w:pPr>
      <w:r w:rsidRPr="002745AC">
        <w:rPr>
          <w:b/>
          <w:color w:val="000000" w:themeColor="text1"/>
          <w:sz w:val="20"/>
          <w:szCs w:val="20"/>
        </w:rPr>
        <w:t>Proiectarea strategiei de coordonare și direcțiilor de dezvoltare</w:t>
      </w:r>
      <w:r w:rsidRPr="002745AC">
        <w:rPr>
          <w:rFonts w:eastAsia="Arial Unicode MS"/>
          <w:b/>
          <w:color w:val="000000" w:themeColor="text1"/>
          <w:sz w:val="20"/>
          <w:szCs w:val="20"/>
        </w:rPr>
        <w:t xml:space="preserve"> a </w:t>
      </w:r>
      <w:r w:rsidR="00592D9C" w:rsidRPr="002745AC">
        <w:rPr>
          <w:rFonts w:eastAsia="Arial Unicode MS"/>
          <w:b/>
          <w:color w:val="000000" w:themeColor="text1"/>
          <w:sz w:val="20"/>
          <w:szCs w:val="20"/>
        </w:rPr>
        <w:t>unității de învățământ</w:t>
      </w:r>
      <w:r w:rsidR="00BC2288" w:rsidRPr="002745AC">
        <w:rPr>
          <w:rFonts w:eastAsia="Arial Unicode MS"/>
          <w:b/>
          <w:color w:val="000000" w:themeColor="text1"/>
          <w:sz w:val="20"/>
          <w:szCs w:val="20"/>
        </w:rPr>
        <w:t xml:space="preserve">: </w:t>
      </w:r>
      <w:r w:rsidR="003E44EF" w:rsidRPr="002745AC">
        <w:rPr>
          <w:rFonts w:eastAsia="Arial Unicode MS"/>
          <w:b/>
          <w:color w:val="000000" w:themeColor="text1"/>
          <w:sz w:val="20"/>
          <w:szCs w:val="20"/>
        </w:rPr>
        <w:t xml:space="preserve"> </w:t>
      </w:r>
      <w:r w:rsidR="00BC2288" w:rsidRPr="002745AC">
        <w:rPr>
          <w:rFonts w:eastAsia="Arial Unicode MS"/>
          <w:b/>
          <w:color w:val="000000" w:themeColor="text1"/>
          <w:sz w:val="20"/>
          <w:szCs w:val="20"/>
        </w:rPr>
        <w:t xml:space="preserve">                                   </w:t>
      </w:r>
      <w:r w:rsidR="005A500B" w:rsidRPr="002745AC">
        <w:rPr>
          <w:rFonts w:eastAsia="Arial Unicode MS"/>
          <w:b/>
          <w:color w:val="000000" w:themeColor="text1"/>
          <w:sz w:val="20"/>
          <w:szCs w:val="20"/>
        </w:rPr>
        <w:t>15</w:t>
      </w:r>
      <w:r w:rsidRPr="002745AC">
        <w:rPr>
          <w:rFonts w:eastAsia="Arial Unicode MS"/>
          <w:b/>
          <w:color w:val="000000" w:themeColor="text1"/>
          <w:sz w:val="20"/>
          <w:szCs w:val="20"/>
        </w:rPr>
        <w:t xml:space="preserve"> puncte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3451"/>
        <w:gridCol w:w="6228"/>
        <w:gridCol w:w="1133"/>
        <w:gridCol w:w="1419"/>
        <w:gridCol w:w="992"/>
        <w:gridCol w:w="1172"/>
      </w:tblGrid>
      <w:tr w:rsidR="002745AC" w:rsidRPr="002745AC" w:rsidTr="002745AC">
        <w:trPr>
          <w:jc w:val="center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DD06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Nr.</w:t>
            </w:r>
          </w:p>
          <w:p w:rsidR="00022F19" w:rsidRPr="002745AC" w:rsidRDefault="00022F19" w:rsidP="00DD06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1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DD06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ATRIBUȚII EVALUATE</w:t>
            </w:r>
          </w:p>
        </w:tc>
        <w:tc>
          <w:tcPr>
            <w:tcW w:w="20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DD06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CRITERIILE DE PERFORMANȚĂ</w:t>
            </w:r>
          </w:p>
          <w:p w:rsidR="00022F19" w:rsidRPr="002745AC" w:rsidRDefault="00022F19" w:rsidP="00DD06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UTILIZATE ÎN EVALUARE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PUNCTAJ MAXIM</w:t>
            </w:r>
          </w:p>
        </w:tc>
        <w:tc>
          <w:tcPr>
            <w:tcW w:w="1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DD06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PUNCTAJ ACORDAT</w:t>
            </w:r>
          </w:p>
        </w:tc>
      </w:tr>
      <w:tr w:rsidR="002745AC" w:rsidRPr="002745AC" w:rsidTr="002745AC">
        <w:trPr>
          <w:trHeight w:val="281"/>
          <w:jc w:val="center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9" w:rsidRPr="002745AC" w:rsidRDefault="00022F19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9" w:rsidRPr="002745AC" w:rsidRDefault="005B78BE" w:rsidP="00DD06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Auto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DD06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022F1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Contestație</w:t>
            </w:r>
          </w:p>
          <w:p w:rsidR="00022F19" w:rsidRPr="002745AC" w:rsidRDefault="00022F19" w:rsidP="00DD062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745AC">
        <w:trPr>
          <w:jc w:val="center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645F9B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Colaborează cu directorul</w:t>
            </w:r>
            <w:r w:rsidR="00455B06" w:rsidRPr="002745AC">
              <w:rPr>
                <w:color w:val="000000" w:themeColor="text1"/>
                <w:sz w:val="20"/>
                <w:szCs w:val="20"/>
              </w:rPr>
              <w:t xml:space="preserve"> unităţii de învăţământ 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la conceperea planului managerial propriu în concordanță cu planul de dezvoltare instituţională </w:t>
            </w:r>
          </w:p>
          <w:p w:rsidR="00022F19" w:rsidRPr="002745AC" w:rsidRDefault="00022F19" w:rsidP="00645F9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5B78BE" w:rsidP="00645F9B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Participă</w:t>
            </w:r>
            <w:r w:rsidR="00455B06" w:rsidRPr="002745AC">
              <w:rPr>
                <w:color w:val="000000" w:themeColor="text1"/>
                <w:sz w:val="20"/>
                <w:szCs w:val="20"/>
              </w:rPr>
              <w:t>,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în colaborare cu directorul</w:t>
            </w:r>
            <w:r w:rsidR="00455B06" w:rsidRPr="002745AC">
              <w:rPr>
                <w:color w:val="000000" w:themeColor="text1"/>
                <w:sz w:val="20"/>
                <w:szCs w:val="20"/>
              </w:rPr>
              <w:t>,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la elaborarea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Planului de </w:t>
            </w:r>
            <w:r w:rsidR="00A32B27" w:rsidRPr="002745AC">
              <w:rPr>
                <w:color w:val="000000" w:themeColor="text1"/>
                <w:sz w:val="20"/>
                <w:szCs w:val="20"/>
              </w:rPr>
              <w:t>dezvoltare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instituțională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 şi 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a </w:t>
            </w:r>
            <w:r w:rsidR="00EC36B4" w:rsidRPr="002745AC">
              <w:rPr>
                <w:color w:val="000000" w:themeColor="text1"/>
                <w:sz w:val="20"/>
                <w:szCs w:val="20"/>
              </w:rPr>
              <w:t>P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>lanul</w:t>
            </w:r>
            <w:r w:rsidRPr="002745AC">
              <w:rPr>
                <w:color w:val="000000" w:themeColor="text1"/>
                <w:sz w:val="20"/>
                <w:szCs w:val="20"/>
              </w:rPr>
              <w:t>ui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 managerial al unității de învățământ prin corelarea cu </w:t>
            </w:r>
            <w:r w:rsidR="00EC36B4" w:rsidRPr="002745AC">
              <w:rPr>
                <w:color w:val="000000" w:themeColor="text1"/>
                <w:sz w:val="20"/>
                <w:szCs w:val="20"/>
              </w:rPr>
              <w:t>planul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 managerial al inspectoratului școlar </w:t>
            </w:r>
          </w:p>
          <w:p w:rsidR="00022F19" w:rsidRPr="002745AC" w:rsidRDefault="00EC36B4" w:rsidP="00645F9B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Participă</w:t>
            </w:r>
            <w:r w:rsidR="00455B06" w:rsidRPr="002745AC">
              <w:rPr>
                <w:color w:val="000000" w:themeColor="text1"/>
                <w:sz w:val="20"/>
                <w:szCs w:val="20"/>
              </w:rPr>
              <w:t>,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în colaborare cu directorul</w:t>
            </w:r>
            <w:r w:rsidR="00455B06" w:rsidRPr="002745AC">
              <w:rPr>
                <w:color w:val="000000" w:themeColor="text1"/>
                <w:sz w:val="20"/>
                <w:szCs w:val="20"/>
              </w:rPr>
              <w:t>,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la elaborarea 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>planul</w:t>
            </w:r>
            <w:r w:rsidRPr="002745AC">
              <w:rPr>
                <w:color w:val="000000" w:themeColor="text1"/>
                <w:sz w:val="20"/>
                <w:szCs w:val="20"/>
              </w:rPr>
              <w:t>ui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 managerial al unității de învățământ prin operaționalizarea direcțiilor de acțiune stabilite la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 xml:space="preserve"> nivelul inspectoratului școlar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022F19" w:rsidRPr="002745AC" w:rsidRDefault="004606A2" w:rsidP="00645F9B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Participă</w:t>
            </w:r>
            <w:r w:rsidR="00455B06" w:rsidRPr="002745AC">
              <w:rPr>
                <w:color w:val="000000" w:themeColor="text1"/>
                <w:sz w:val="20"/>
                <w:szCs w:val="20"/>
              </w:rPr>
              <w:t>,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în colaborare cu directorul</w:t>
            </w:r>
            <w:r w:rsidR="00455B06" w:rsidRPr="002745AC">
              <w:rPr>
                <w:color w:val="000000" w:themeColor="text1"/>
                <w:sz w:val="20"/>
                <w:szCs w:val="20"/>
              </w:rPr>
              <w:t>,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la elaborarea 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>documentel</w:t>
            </w:r>
            <w:r w:rsidR="00455B06" w:rsidRPr="002745AC">
              <w:rPr>
                <w:color w:val="000000" w:themeColor="text1"/>
                <w:sz w:val="20"/>
                <w:szCs w:val="20"/>
              </w:rPr>
              <w:t>or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 manageriale ale unității de învățământ prin raportarea la indicatori</w:t>
            </w:r>
            <w:r w:rsidR="00455B06" w:rsidRPr="002745AC">
              <w:rPr>
                <w:color w:val="000000" w:themeColor="text1"/>
                <w:sz w:val="20"/>
                <w:szCs w:val="20"/>
              </w:rPr>
              <w:t>i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 cuantificabili de realizare </w:t>
            </w:r>
          </w:p>
          <w:p w:rsidR="00022F19" w:rsidRPr="002745AC" w:rsidRDefault="004606A2" w:rsidP="00455B06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Participă</w:t>
            </w:r>
            <w:r w:rsidR="00455B06" w:rsidRPr="002745AC">
              <w:rPr>
                <w:color w:val="000000" w:themeColor="text1"/>
                <w:sz w:val="20"/>
                <w:szCs w:val="20"/>
              </w:rPr>
              <w:t>,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în colaborare cu directorul</w:t>
            </w:r>
            <w:r w:rsidR="00455B06" w:rsidRPr="002745AC">
              <w:rPr>
                <w:color w:val="000000" w:themeColor="text1"/>
                <w:sz w:val="20"/>
                <w:szCs w:val="20"/>
              </w:rPr>
              <w:t>,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la elaborarea 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>documentel</w:t>
            </w:r>
            <w:r w:rsidR="00455B06" w:rsidRPr="002745AC">
              <w:rPr>
                <w:color w:val="000000" w:themeColor="text1"/>
                <w:sz w:val="20"/>
                <w:szCs w:val="20"/>
              </w:rPr>
              <w:t>or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 manageriale ale unității de învățământ prin precizarea și planifica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rea tuturor resurselor necesare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9" w:rsidRPr="002745AC" w:rsidRDefault="00022F19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745AC">
        <w:trPr>
          <w:jc w:val="center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455B06">
            <w:pPr>
              <w:rPr>
                <w:strike/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Colaborează cu directorul unităţii de învăţământ la elaborarea materialelor de proiectare, planificare și evaluare a activității desfășurate în unitatea </w:t>
            </w:r>
            <w:r w:rsidR="00455B06" w:rsidRPr="002745AC">
              <w:rPr>
                <w:color w:val="000000" w:themeColor="text1"/>
                <w:sz w:val="20"/>
                <w:szCs w:val="20"/>
              </w:rPr>
              <w:t>de învăţământ</w:t>
            </w:r>
          </w:p>
        </w:tc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4606A2" w:rsidP="00645F9B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Participă</w:t>
            </w:r>
            <w:r w:rsidR="00F040C3" w:rsidRPr="002745AC">
              <w:rPr>
                <w:color w:val="000000" w:themeColor="text1"/>
                <w:sz w:val="20"/>
                <w:szCs w:val="20"/>
              </w:rPr>
              <w:t>,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în colaborare cu directorul</w:t>
            </w:r>
            <w:r w:rsidR="00F040C3" w:rsidRPr="002745AC">
              <w:rPr>
                <w:color w:val="000000" w:themeColor="text1"/>
                <w:sz w:val="20"/>
                <w:szCs w:val="20"/>
              </w:rPr>
              <w:t>,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la elaborarea 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documentelor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 de proiectare </w:t>
            </w:r>
          </w:p>
          <w:p w:rsidR="00022F19" w:rsidRPr="002745AC" w:rsidRDefault="004606A2" w:rsidP="00645F9B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Participă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,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în colaborare cu directorul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,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la 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p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>roi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e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>ct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area documentelor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 de planificare</w:t>
            </w:r>
          </w:p>
          <w:p w:rsidR="00022F19" w:rsidRPr="002745AC" w:rsidRDefault="004606A2" w:rsidP="00314376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Participă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,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în colaborare cu directorul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,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la 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p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>roiect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area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 elementel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or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 de evaluare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 xml:space="preserve"> a activităţii din unitatea de î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nvăţământ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745AC">
        <w:trPr>
          <w:trHeight w:val="1058"/>
          <w:jc w:val="center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Colaborează cu directorul școl</w:t>
            </w:r>
            <w:r w:rsidR="00652FCD" w:rsidRPr="002745AC">
              <w:rPr>
                <w:color w:val="000000" w:themeColor="text1"/>
                <w:sz w:val="20"/>
                <w:szCs w:val="20"/>
              </w:rPr>
              <w:t>ii, consiliul de administrație ș</w:t>
            </w:r>
            <w:r w:rsidRPr="002745AC">
              <w:rPr>
                <w:color w:val="000000" w:themeColor="text1"/>
                <w:sz w:val="20"/>
                <w:szCs w:val="20"/>
              </w:rPr>
              <w:t>i consiliul profesoral la alcătuirea și promovarea ofertei educaționale privind planul de școlarizare pentru anul școlar următor</w:t>
            </w:r>
          </w:p>
        </w:tc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D9" w:rsidRPr="002745AC" w:rsidRDefault="004606A2" w:rsidP="003E44EF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Participă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,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în colaborare cu directorul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,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la </w:t>
            </w:r>
          </w:p>
          <w:p w:rsidR="003B5ED9" w:rsidRPr="002745AC" w:rsidRDefault="003B5ED9" w:rsidP="003B5ED9">
            <w:pPr>
              <w:ind w:left="446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          </w:t>
            </w:r>
            <w:r w:rsidR="002745AC">
              <w:rPr>
                <w:color w:val="000000" w:themeColor="text1"/>
                <w:sz w:val="20"/>
                <w:szCs w:val="20"/>
              </w:rPr>
              <w:t>-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a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>lcătui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rea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 şi </w:t>
            </w:r>
          </w:p>
          <w:p w:rsidR="00022F19" w:rsidRPr="002745AC" w:rsidRDefault="003B5ED9" w:rsidP="003B5ED9">
            <w:pPr>
              <w:ind w:left="446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          </w:t>
            </w:r>
            <w:r w:rsidR="002745AC">
              <w:rPr>
                <w:color w:val="000000" w:themeColor="text1"/>
                <w:sz w:val="20"/>
                <w:szCs w:val="20"/>
              </w:rPr>
              <w:t>-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>promov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area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 ofert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ei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 educaţional</w:t>
            </w:r>
            <w:r w:rsidR="0007296C" w:rsidRPr="002745AC">
              <w:rPr>
                <w:color w:val="000000" w:themeColor="text1"/>
                <w:sz w:val="20"/>
                <w:szCs w:val="20"/>
              </w:rPr>
              <w:t>e</w:t>
            </w:r>
          </w:p>
          <w:p w:rsidR="00022F19" w:rsidRPr="002745AC" w:rsidRDefault="00022F19" w:rsidP="003E44E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745AC">
        <w:trPr>
          <w:trHeight w:val="836"/>
          <w:jc w:val="center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D93CDA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Realizează împreuna cu directorul proiectul de încadrare</w:t>
            </w:r>
            <w:r w:rsidR="0020226C" w:rsidRPr="002745AC">
              <w:rPr>
                <w:color w:val="000000" w:themeColor="text1"/>
              </w:rPr>
              <w:t xml:space="preserve"> </w:t>
            </w:r>
            <w:r w:rsidR="0020226C" w:rsidRPr="002745AC">
              <w:rPr>
                <w:color w:val="000000" w:themeColor="text1"/>
                <w:sz w:val="20"/>
                <w:szCs w:val="20"/>
              </w:rPr>
              <w:t xml:space="preserve">cu personal didactic 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din unitatea de învățământ </w:t>
            </w:r>
          </w:p>
        </w:tc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4667A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4.1.</w:t>
            </w:r>
            <w:r w:rsidR="00D93CDA" w:rsidRPr="002745AC">
              <w:rPr>
                <w:color w:val="000000" w:themeColor="text1"/>
                <w:sz w:val="20"/>
                <w:szCs w:val="20"/>
              </w:rPr>
              <w:t xml:space="preserve"> Participă, în colaborare cu directorul, la elaborarea proiectului de încadrare cu personal didactic de predare</w:t>
            </w:r>
            <w:r w:rsidR="0074667A" w:rsidRPr="002745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3CDA" w:rsidRPr="002745AC">
              <w:rPr>
                <w:color w:val="000000" w:themeColor="text1"/>
                <w:sz w:val="20"/>
                <w:szCs w:val="20"/>
              </w:rPr>
              <w:t xml:space="preserve">al </w:t>
            </w:r>
            <w:r w:rsidRPr="002745AC">
              <w:rPr>
                <w:color w:val="000000" w:themeColor="text1"/>
                <w:sz w:val="20"/>
                <w:szCs w:val="20"/>
              </w:rPr>
              <w:t>unităţii de învăţământ</w:t>
            </w:r>
            <w:r w:rsidR="0020226C" w:rsidRPr="002745AC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745AC">
        <w:trPr>
          <w:trHeight w:val="1058"/>
          <w:jc w:val="center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645F9B">
            <w:pPr>
              <w:rPr>
                <w:strike/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Planifică stagiile de p</w:t>
            </w:r>
            <w:r w:rsidR="00EF2B3D" w:rsidRPr="002745AC">
              <w:rPr>
                <w:color w:val="000000" w:themeColor="text1"/>
                <w:sz w:val="20"/>
                <w:szCs w:val="20"/>
              </w:rPr>
              <w:t>regătire practică  săptămânală/comasată/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laboratoarele </w:t>
            </w:r>
            <w:r w:rsidR="00A32B27" w:rsidRPr="002745AC">
              <w:rPr>
                <w:color w:val="000000" w:themeColor="text1"/>
                <w:sz w:val="20"/>
                <w:szCs w:val="20"/>
              </w:rPr>
              <w:t>tehnice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de profil </w:t>
            </w:r>
          </w:p>
        </w:tc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A32B27" w:rsidP="00645F9B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Proiectează</w:t>
            </w:r>
            <w:r w:rsidR="00022F19" w:rsidRPr="002745AC">
              <w:rPr>
                <w:color w:val="000000" w:themeColor="text1"/>
                <w:sz w:val="20"/>
                <w:szCs w:val="20"/>
              </w:rPr>
              <w:t xml:space="preserve">/planifică stagiile de pregătire practică  </w:t>
            </w:r>
            <w:r w:rsidR="005B3A38" w:rsidRPr="002745AC">
              <w:rPr>
                <w:color w:val="000000" w:themeColor="text1"/>
                <w:sz w:val="20"/>
                <w:szCs w:val="20"/>
              </w:rPr>
              <w:t>/</w:t>
            </w:r>
          </w:p>
          <w:p w:rsidR="005B3A38" w:rsidRPr="002745AC" w:rsidRDefault="005B3A38" w:rsidP="005B3A38">
            <w:pPr>
              <w:ind w:left="446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Organizarea și monitorizarea activităților remediale / </w:t>
            </w:r>
          </w:p>
          <w:p w:rsidR="005B3A38" w:rsidRPr="002745AC" w:rsidRDefault="005B3A38" w:rsidP="005B3A38">
            <w:pPr>
              <w:ind w:left="446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Coordonarea activităților extrașcolare / </w:t>
            </w:r>
          </w:p>
          <w:p w:rsidR="00022F19" w:rsidRPr="002745AC" w:rsidRDefault="005B3A38" w:rsidP="005B3A38">
            <w:pPr>
              <w:ind w:left="446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Organizarea claselor cu regim intensiv/bilingv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2745AC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43E60" w:rsidRPr="002745AC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color w:val="000000" w:themeColor="text1"/>
          <w:sz w:val="20"/>
          <w:szCs w:val="20"/>
        </w:rPr>
      </w:pPr>
      <w:r w:rsidRPr="002745AC">
        <w:rPr>
          <w:b/>
          <w:color w:val="000000" w:themeColor="text1"/>
          <w:sz w:val="20"/>
          <w:szCs w:val="20"/>
        </w:rPr>
        <w:t xml:space="preserve">Organizarea activităților </w:t>
      </w:r>
      <w:r w:rsidR="006307C5" w:rsidRPr="002745AC">
        <w:rPr>
          <w:b/>
          <w:color w:val="000000" w:themeColor="text1"/>
          <w:sz w:val="20"/>
          <w:szCs w:val="20"/>
        </w:rPr>
        <w:t>unității de învățământ</w:t>
      </w:r>
      <w:r w:rsidR="00BC2288" w:rsidRPr="002745AC">
        <w:rPr>
          <w:b/>
          <w:color w:val="000000" w:themeColor="text1"/>
          <w:sz w:val="20"/>
          <w:szCs w:val="20"/>
        </w:rPr>
        <w:t xml:space="preserve">:                                                                                                        </w:t>
      </w:r>
      <w:r w:rsidRPr="002745AC">
        <w:rPr>
          <w:b/>
          <w:color w:val="000000" w:themeColor="text1"/>
          <w:sz w:val="20"/>
          <w:szCs w:val="20"/>
        </w:rPr>
        <w:t xml:space="preserve"> </w:t>
      </w:r>
      <w:r w:rsidR="005A500B" w:rsidRPr="002745AC">
        <w:rPr>
          <w:b/>
          <w:color w:val="000000" w:themeColor="text1"/>
          <w:sz w:val="20"/>
          <w:szCs w:val="20"/>
        </w:rPr>
        <w:t>15</w:t>
      </w:r>
      <w:r w:rsidR="00F46B05" w:rsidRPr="002745AC">
        <w:rPr>
          <w:b/>
          <w:color w:val="000000" w:themeColor="text1"/>
          <w:sz w:val="20"/>
          <w:szCs w:val="20"/>
        </w:rPr>
        <w:t xml:space="preserve"> </w:t>
      </w:r>
      <w:r w:rsidRPr="002745AC">
        <w:rPr>
          <w:b/>
          <w:color w:val="000000" w:themeColor="text1"/>
          <w:sz w:val="20"/>
          <w:szCs w:val="20"/>
        </w:rPr>
        <w:t>puncte</w:t>
      </w:r>
    </w:p>
    <w:tbl>
      <w:tblPr>
        <w:tblW w:w="14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4253"/>
        <w:gridCol w:w="5386"/>
        <w:gridCol w:w="1134"/>
        <w:gridCol w:w="1418"/>
        <w:gridCol w:w="978"/>
        <w:gridCol w:w="1135"/>
      </w:tblGrid>
      <w:tr w:rsidR="002745AC" w:rsidRPr="002745AC" w:rsidTr="005B3A38">
        <w:trPr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Nr.</w:t>
            </w:r>
          </w:p>
          <w:p w:rsidR="00551722" w:rsidRPr="002745AC" w:rsidRDefault="00551722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ATRIBUȚII EVALUATE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CRITERIILE DE PERFORMANȚĂ</w:t>
            </w:r>
          </w:p>
          <w:p w:rsidR="00551722" w:rsidRPr="002745AC" w:rsidRDefault="00551722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5A500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PUNCTAJ MAXIM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PUNCTAJ ACORDAT</w:t>
            </w:r>
          </w:p>
        </w:tc>
      </w:tr>
      <w:tr w:rsidR="002745AC" w:rsidRPr="002745AC" w:rsidTr="005B3A38">
        <w:trPr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2745AC" w:rsidRDefault="00551722" w:rsidP="005A500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2745AC" w:rsidRDefault="004606A2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Auto</w:t>
            </w:r>
            <w:r w:rsidR="00551722" w:rsidRPr="002745AC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Contestație</w:t>
            </w:r>
          </w:p>
        </w:tc>
      </w:tr>
      <w:tr w:rsidR="002745AC" w:rsidRPr="002745AC" w:rsidTr="005B3A38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  <w:p w:rsidR="00551722" w:rsidRPr="002745AC" w:rsidRDefault="00551722" w:rsidP="007F0DE9">
            <w:pPr>
              <w:ind w:left="470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2745AC" w:rsidRDefault="00551722" w:rsidP="00314376">
            <w:pPr>
              <w:rPr>
                <w:strike/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Răspunde, alături de directorul </w:t>
            </w:r>
            <w:r w:rsidR="00ED7486" w:rsidRPr="002745AC">
              <w:rPr>
                <w:color w:val="000000" w:themeColor="text1"/>
                <w:sz w:val="20"/>
                <w:szCs w:val="20"/>
              </w:rPr>
              <w:t>unității de învățământ</w:t>
            </w:r>
            <w:r w:rsidRPr="002745AC">
              <w:rPr>
                <w:color w:val="000000" w:themeColor="text1"/>
                <w:sz w:val="20"/>
                <w:szCs w:val="20"/>
              </w:rPr>
              <w:t>, de asigurarea desfășurării procesului instructiv-educativ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376" w:rsidRPr="002745AC" w:rsidRDefault="00EF2B3D" w:rsidP="005B3A38">
            <w:pPr>
              <w:numPr>
                <w:ilvl w:val="1"/>
                <w:numId w:val="5"/>
              </w:numPr>
              <w:tabs>
                <w:tab w:val="left" w:pos="477"/>
                <w:tab w:val="left" w:pos="717"/>
                <w:tab w:val="left" w:pos="972"/>
              </w:tabs>
              <w:ind w:left="0" w:firstLine="34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Participă, în colaborare cu directorul, la o</w:t>
            </w:r>
            <w:r w:rsidR="00551722" w:rsidRPr="002745AC">
              <w:rPr>
                <w:color w:val="000000" w:themeColor="text1"/>
                <w:sz w:val="20"/>
                <w:szCs w:val="20"/>
              </w:rPr>
              <w:t>rganiz</w:t>
            </w:r>
            <w:r w:rsidRPr="002745AC">
              <w:rPr>
                <w:color w:val="000000" w:themeColor="text1"/>
                <w:sz w:val="20"/>
                <w:szCs w:val="20"/>
              </w:rPr>
              <w:t>area</w:t>
            </w:r>
            <w:r w:rsidR="00551722" w:rsidRPr="002745AC">
              <w:rPr>
                <w:color w:val="000000" w:themeColor="text1"/>
                <w:sz w:val="20"/>
                <w:szCs w:val="20"/>
              </w:rPr>
              <w:t xml:space="preserve"> activitățil</w:t>
            </w:r>
            <w:r w:rsidRPr="002745AC">
              <w:rPr>
                <w:color w:val="000000" w:themeColor="text1"/>
                <w:sz w:val="20"/>
                <w:szCs w:val="20"/>
              </w:rPr>
              <w:t>or</w:t>
            </w:r>
            <w:r w:rsidR="00551722" w:rsidRPr="002745AC">
              <w:rPr>
                <w:color w:val="000000" w:themeColor="text1"/>
                <w:sz w:val="20"/>
                <w:szCs w:val="20"/>
              </w:rPr>
              <w:t xml:space="preserve"> unității de învățământ, conform obiectivelor stabi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lite în documentele manageriale</w:t>
            </w:r>
            <w:r w:rsidR="003B5ED9" w:rsidRPr="002745AC">
              <w:rPr>
                <w:color w:val="000000" w:themeColor="text1"/>
                <w:sz w:val="20"/>
                <w:szCs w:val="20"/>
              </w:rPr>
              <w:t xml:space="preserve"> pentru personalul</w:t>
            </w:r>
          </w:p>
          <w:p w:rsidR="003B5ED9" w:rsidRPr="002745AC" w:rsidRDefault="003B5ED9" w:rsidP="003B5ED9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val="en-US" w:eastAsia="en-US"/>
              </w:rPr>
            </w:pPr>
            <w:r w:rsidRPr="002745AC">
              <w:rPr>
                <w:rFonts w:eastAsiaTheme="minorHAnsi"/>
                <w:color w:val="000000" w:themeColor="text1"/>
                <w:sz w:val="20"/>
                <w:szCs w:val="20"/>
                <w:lang w:val="en-US" w:eastAsia="en-US"/>
              </w:rPr>
              <w:t xml:space="preserve">               </w:t>
            </w:r>
            <w:r w:rsidR="002745AC">
              <w:rPr>
                <w:rFonts w:eastAsiaTheme="minorHAnsi"/>
                <w:color w:val="000000" w:themeColor="text1"/>
                <w:sz w:val="20"/>
                <w:szCs w:val="20"/>
                <w:lang w:val="en-US" w:eastAsia="en-US"/>
              </w:rPr>
              <w:t>d</w:t>
            </w:r>
            <w:r w:rsidRPr="002745AC">
              <w:rPr>
                <w:rFonts w:eastAsiaTheme="minorHAnsi"/>
                <w:color w:val="000000" w:themeColor="text1"/>
                <w:sz w:val="20"/>
                <w:szCs w:val="20"/>
                <w:lang w:val="en-US" w:eastAsia="en-US"/>
              </w:rPr>
              <w:t>idactic</w:t>
            </w:r>
            <w:r w:rsidR="002745AC">
              <w:rPr>
                <w:rFonts w:eastAsiaTheme="minorHAnsi"/>
                <w:color w:val="000000" w:themeColor="text1"/>
                <w:sz w:val="20"/>
                <w:szCs w:val="20"/>
                <w:lang w:val="en-US" w:eastAsia="en-US"/>
              </w:rPr>
              <w:t>,</w:t>
            </w:r>
            <w:r w:rsidRPr="002745AC">
              <w:rPr>
                <w:rFonts w:eastAsiaTheme="minorHAnsi"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  <w:p w:rsidR="003B5ED9" w:rsidRPr="002745AC" w:rsidRDefault="003B5ED9" w:rsidP="003B5ED9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val="en-US" w:eastAsia="en-US"/>
              </w:rPr>
            </w:pPr>
            <w:r w:rsidRPr="002745AC">
              <w:rPr>
                <w:rFonts w:eastAsiaTheme="minorHAnsi"/>
                <w:color w:val="000000" w:themeColor="text1"/>
                <w:sz w:val="20"/>
                <w:szCs w:val="20"/>
                <w:lang w:val="en-US" w:eastAsia="en-US"/>
              </w:rPr>
              <w:t xml:space="preserve">               didactic </w:t>
            </w:r>
            <w:proofErr w:type="spellStart"/>
            <w:r w:rsidR="002745AC">
              <w:rPr>
                <w:rFonts w:eastAsiaTheme="minorHAnsi"/>
                <w:color w:val="000000" w:themeColor="text1"/>
                <w:sz w:val="20"/>
                <w:szCs w:val="20"/>
                <w:lang w:val="en-US" w:eastAsia="en-US"/>
              </w:rPr>
              <w:t>auxiliar</w:t>
            </w:r>
            <w:proofErr w:type="spellEnd"/>
            <w:r w:rsidR="002745AC">
              <w:rPr>
                <w:rFonts w:eastAsiaTheme="minorHAnsi"/>
                <w:color w:val="000000" w:themeColor="text1"/>
                <w:sz w:val="20"/>
                <w:szCs w:val="20"/>
                <w:lang w:val="en-US" w:eastAsia="en-US"/>
              </w:rPr>
              <w:t>,</w:t>
            </w:r>
          </w:p>
          <w:p w:rsidR="003B5ED9" w:rsidRPr="002745AC" w:rsidRDefault="003B5ED9" w:rsidP="003B5ED9">
            <w:pPr>
              <w:tabs>
                <w:tab w:val="left" w:pos="477"/>
                <w:tab w:val="left" w:pos="717"/>
                <w:tab w:val="left" w:pos="972"/>
              </w:tabs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rFonts w:ascii="TimesNewRomanPSMT" w:eastAsiaTheme="minorHAnsi" w:hAnsi="TimesNewRomanPSMT" w:cs="TimesNewRomanPSMT"/>
                <w:color w:val="000000" w:themeColor="text1"/>
                <w:sz w:val="20"/>
                <w:szCs w:val="20"/>
                <w:lang w:val="en-US" w:eastAsia="en-US"/>
              </w:rPr>
              <w:t xml:space="preserve">               </w:t>
            </w:r>
            <w:proofErr w:type="spellStart"/>
            <w:r w:rsidRPr="002745AC">
              <w:rPr>
                <w:rFonts w:ascii="TimesNewRomanPSMT" w:eastAsiaTheme="minorHAnsi" w:hAnsi="TimesNewRomanPSMT" w:cs="TimesNewRomanPSMT"/>
                <w:color w:val="000000" w:themeColor="text1"/>
                <w:sz w:val="20"/>
                <w:szCs w:val="20"/>
                <w:lang w:val="en-US" w:eastAsia="en-US"/>
              </w:rPr>
              <w:t>nedidactic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2745AC" w:rsidRDefault="00551722" w:rsidP="005A500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5B3A38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  <w:p w:rsidR="00551722" w:rsidRPr="002745AC" w:rsidRDefault="00551722" w:rsidP="007F0DE9">
            <w:pPr>
              <w:ind w:left="47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2745AC" w:rsidRDefault="00551722" w:rsidP="007F0DE9">
            <w:pPr>
              <w:rPr>
                <w:strike/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Organizează examenele, olimpiadele și concursurile școlare care se desfășoară la nivelul unității de învățământ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3B5ED9">
            <w:pPr>
              <w:numPr>
                <w:ilvl w:val="0"/>
                <w:numId w:val="31"/>
              </w:numPr>
              <w:rPr>
                <w:vanish/>
                <w:color w:val="000000" w:themeColor="text1"/>
                <w:sz w:val="20"/>
                <w:szCs w:val="20"/>
              </w:rPr>
            </w:pPr>
          </w:p>
          <w:p w:rsidR="003B5ED9" w:rsidRPr="002745AC" w:rsidRDefault="00551722" w:rsidP="00C56840">
            <w:pPr>
              <w:pStyle w:val="ListParagraph"/>
              <w:numPr>
                <w:ilvl w:val="1"/>
                <w:numId w:val="1"/>
              </w:numPr>
              <w:tabs>
                <w:tab w:val="left" w:pos="432"/>
              </w:tabs>
              <w:rPr>
                <w:color w:val="000000" w:themeColor="text1"/>
              </w:rPr>
            </w:pPr>
            <w:r w:rsidRPr="002745AC">
              <w:rPr>
                <w:color w:val="000000" w:themeColor="text1"/>
              </w:rPr>
              <w:t>Asigură resursa umană şi materială pentru desfăşurare</w:t>
            </w:r>
            <w:r w:rsidR="00B674A4" w:rsidRPr="002745AC">
              <w:rPr>
                <w:color w:val="000000" w:themeColor="text1"/>
              </w:rPr>
              <w:t>a</w:t>
            </w:r>
            <w:r w:rsidRPr="002745AC">
              <w:rPr>
                <w:color w:val="000000" w:themeColor="text1"/>
              </w:rPr>
              <w:t xml:space="preserve"> </w:t>
            </w:r>
            <w:r w:rsidR="003B5ED9" w:rsidRPr="002745AC">
              <w:rPr>
                <w:color w:val="000000" w:themeColor="text1"/>
              </w:rPr>
              <w:t xml:space="preserve">                                           </w:t>
            </w:r>
          </w:p>
          <w:p w:rsidR="003B5ED9" w:rsidRPr="002745AC" w:rsidRDefault="002745AC" w:rsidP="002745AC">
            <w:pPr>
              <w:tabs>
                <w:tab w:val="left" w:pos="432"/>
              </w:tabs>
              <w:ind w:left="3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-</w:t>
            </w:r>
            <w:r w:rsidR="00A32B27" w:rsidRPr="002745AC">
              <w:rPr>
                <w:color w:val="000000" w:themeColor="text1"/>
                <w:sz w:val="20"/>
                <w:szCs w:val="20"/>
              </w:rPr>
              <w:t>examenelor</w:t>
            </w:r>
            <w:r w:rsidR="003B5ED9" w:rsidRPr="002745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2B27" w:rsidRPr="002745AC">
              <w:rPr>
                <w:color w:val="000000" w:themeColor="text1"/>
                <w:sz w:val="20"/>
                <w:szCs w:val="20"/>
              </w:rPr>
              <w:t>naționale</w:t>
            </w:r>
            <w:r w:rsidR="00551722" w:rsidRPr="002745AC">
              <w:rPr>
                <w:color w:val="000000" w:themeColor="text1"/>
                <w:sz w:val="20"/>
                <w:szCs w:val="20"/>
              </w:rPr>
              <w:t>,</w:t>
            </w:r>
          </w:p>
          <w:p w:rsidR="003B5ED9" w:rsidRPr="002745AC" w:rsidRDefault="003B5ED9" w:rsidP="003B5ED9">
            <w:pPr>
              <w:tabs>
                <w:tab w:val="left" w:pos="432"/>
              </w:tabs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        </w:t>
            </w:r>
            <w:r w:rsidR="002745AC">
              <w:rPr>
                <w:color w:val="000000" w:themeColor="text1"/>
                <w:sz w:val="20"/>
                <w:szCs w:val="20"/>
              </w:rPr>
              <w:t>-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olimpiadelor, </w:t>
            </w:r>
          </w:p>
          <w:p w:rsidR="00551722" w:rsidRPr="002745AC" w:rsidRDefault="003B5ED9" w:rsidP="003B5ED9">
            <w:pPr>
              <w:tabs>
                <w:tab w:val="left" w:pos="432"/>
              </w:tabs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        </w:t>
            </w:r>
            <w:r w:rsidR="002745AC">
              <w:rPr>
                <w:color w:val="000000" w:themeColor="text1"/>
                <w:sz w:val="20"/>
                <w:szCs w:val="20"/>
              </w:rPr>
              <w:t>-</w:t>
            </w:r>
            <w:r w:rsidR="00551722" w:rsidRPr="002745AC">
              <w:rPr>
                <w:color w:val="000000" w:themeColor="text1"/>
                <w:sz w:val="20"/>
                <w:szCs w:val="20"/>
              </w:rPr>
              <w:t xml:space="preserve">concursurilor școlare </w:t>
            </w:r>
          </w:p>
          <w:p w:rsidR="00551722" w:rsidRPr="002745AC" w:rsidRDefault="00551722" w:rsidP="00464411">
            <w:pPr>
              <w:tabs>
                <w:tab w:val="left" w:pos="1753"/>
              </w:tabs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2745AC" w:rsidRDefault="00551722" w:rsidP="005A500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5</w:t>
            </w:r>
            <w:r w:rsidR="00ED7486" w:rsidRPr="002745AC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5B3A38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  <w:p w:rsidR="00551722" w:rsidRPr="002745AC" w:rsidRDefault="00551722" w:rsidP="007F0DE9">
            <w:pPr>
              <w:ind w:left="47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2745AC" w:rsidRDefault="00551722" w:rsidP="00ED7486">
            <w:pPr>
              <w:rPr>
                <w:strike/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Elaborează o planificare a </w:t>
            </w:r>
            <w:r w:rsidR="00ED7486" w:rsidRPr="002745AC">
              <w:rPr>
                <w:color w:val="000000" w:themeColor="text1"/>
                <w:sz w:val="20"/>
                <w:szCs w:val="20"/>
              </w:rPr>
              <w:t>asistențelor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, în concordanță cu planul managerial al unității de învățământ, aprobat de director, astfel încât să se realizeze asistențe la ore, iar fiecare cadru didactic să fie asistat cel </w:t>
            </w:r>
            <w:r w:rsidR="00D323C8" w:rsidRPr="002745AC">
              <w:rPr>
                <w:color w:val="000000" w:themeColor="text1"/>
                <w:sz w:val="20"/>
                <w:szCs w:val="20"/>
              </w:rPr>
              <w:t>puțin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o data pe semestru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C56840">
            <w:pPr>
              <w:numPr>
                <w:ilvl w:val="0"/>
                <w:numId w:val="1"/>
              </w:numPr>
              <w:rPr>
                <w:vanish/>
                <w:color w:val="000000" w:themeColor="text1"/>
                <w:sz w:val="20"/>
                <w:szCs w:val="20"/>
              </w:rPr>
            </w:pPr>
          </w:p>
          <w:p w:rsidR="00551722" w:rsidRPr="002745AC" w:rsidRDefault="00551722" w:rsidP="00737285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3.1.Planifică semestrial asistenţele la ore</w:t>
            </w:r>
            <w:r w:rsidR="005B3A38" w:rsidRPr="002745AC">
              <w:rPr>
                <w:color w:val="000000" w:themeColor="text1"/>
                <w:sz w:val="20"/>
                <w:szCs w:val="20"/>
              </w:rPr>
              <w:t>:</w:t>
            </w:r>
          </w:p>
          <w:p w:rsidR="005B3A38" w:rsidRPr="002745AC" w:rsidRDefault="005B3A38" w:rsidP="00737285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- existența graficului de asistențe</w:t>
            </w:r>
          </w:p>
          <w:p w:rsidR="005B3A38" w:rsidRPr="002745AC" w:rsidRDefault="005B3A38" w:rsidP="00737285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- identificarea priorităților de efectuare a asistențelor la ore</w:t>
            </w:r>
          </w:p>
          <w:p w:rsidR="00551722" w:rsidRPr="002745AC" w:rsidRDefault="00551722" w:rsidP="007C512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2745AC" w:rsidRDefault="00551722" w:rsidP="005A500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5B3A38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Înlocuiește directorul și îndeplinește atribuțiile delegate pe o perioadă determinată în lipsa directorului, în baza unei decizii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4.1. Exercită atribuţiile delegate pe baza deciziei directorului</w:t>
            </w:r>
            <w:r w:rsidR="005B3A38" w:rsidRPr="002745AC">
              <w:rPr>
                <w:color w:val="000000" w:themeColor="text1"/>
                <w:sz w:val="20"/>
                <w:szCs w:val="20"/>
              </w:rPr>
              <w:t>:</w:t>
            </w:r>
          </w:p>
          <w:p w:rsidR="005B3A38" w:rsidRPr="002745AC" w:rsidRDefault="005B3A38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- în cazul absenței directorului</w:t>
            </w:r>
          </w:p>
          <w:p w:rsidR="005B3A38" w:rsidRPr="002745AC" w:rsidRDefault="005B3A38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- atribuții suplimentare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5A500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2745AC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43E60" w:rsidRPr="002745AC" w:rsidRDefault="00943E60" w:rsidP="008E2BFB">
      <w:pPr>
        <w:pStyle w:val="ListParagraph"/>
        <w:numPr>
          <w:ilvl w:val="0"/>
          <w:numId w:val="32"/>
        </w:numPr>
        <w:spacing w:before="120" w:after="120"/>
        <w:rPr>
          <w:b/>
          <w:color w:val="000000" w:themeColor="text1"/>
        </w:rPr>
      </w:pPr>
      <w:r w:rsidRPr="002745AC">
        <w:rPr>
          <w:b/>
          <w:color w:val="000000" w:themeColor="text1"/>
        </w:rPr>
        <w:t xml:space="preserve">Conducerea/coordonarea activității </w:t>
      </w:r>
      <w:r w:rsidR="006307C5" w:rsidRPr="002745AC">
        <w:rPr>
          <w:b/>
          <w:color w:val="000000" w:themeColor="text1"/>
        </w:rPr>
        <w:t>unității de învățământ</w:t>
      </w:r>
      <w:r w:rsidR="00BC2288" w:rsidRPr="002745AC">
        <w:rPr>
          <w:b/>
          <w:color w:val="000000" w:themeColor="text1"/>
        </w:rPr>
        <w:t xml:space="preserve">:                                                                                       </w:t>
      </w:r>
      <w:r w:rsidR="005A500B" w:rsidRPr="002745AC">
        <w:rPr>
          <w:b/>
          <w:color w:val="000000" w:themeColor="text1"/>
        </w:rPr>
        <w:t>20</w:t>
      </w:r>
      <w:r w:rsidRPr="002745AC">
        <w:rPr>
          <w:b/>
          <w:color w:val="000000" w:themeColor="text1"/>
        </w:rPr>
        <w:t xml:space="preserve"> puncte </w:t>
      </w:r>
    </w:p>
    <w:tbl>
      <w:tblPr>
        <w:tblW w:w="14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4311"/>
        <w:gridCol w:w="5244"/>
        <w:gridCol w:w="1134"/>
        <w:gridCol w:w="1418"/>
        <w:gridCol w:w="992"/>
        <w:gridCol w:w="1134"/>
      </w:tblGrid>
      <w:tr w:rsidR="002745AC" w:rsidRPr="002745AC" w:rsidTr="007C7871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2745AC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Nr.</w:t>
            </w:r>
          </w:p>
          <w:p w:rsidR="005213D7" w:rsidRPr="002745AC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4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2745AC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CRITERIILE DE PERFORMANȚĂ</w:t>
            </w:r>
          </w:p>
          <w:p w:rsidR="005213D7" w:rsidRPr="002745AC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2745AC" w:rsidRDefault="005213D7" w:rsidP="00A9564C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44334F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PUNCTAJ ACORDAT</w:t>
            </w:r>
          </w:p>
        </w:tc>
      </w:tr>
      <w:tr w:rsidR="002745AC" w:rsidRPr="002745AC" w:rsidTr="007C7871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2745AC" w:rsidRDefault="005213D7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2745AC" w:rsidRDefault="004606A2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Auto</w:t>
            </w:r>
            <w:r w:rsidR="005213D7" w:rsidRPr="002745AC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Contestație</w:t>
            </w:r>
          </w:p>
        </w:tc>
      </w:tr>
      <w:tr w:rsidR="002745AC" w:rsidRPr="002745AC" w:rsidTr="007C7871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widowControl w:val="0"/>
              <w:numPr>
                <w:ilvl w:val="0"/>
                <w:numId w:val="6"/>
              </w:num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2745AC" w:rsidRDefault="005213D7" w:rsidP="00B674A4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Coordonează activitățile de realizare a ofertei școlii pentru disciplinele </w:t>
            </w:r>
            <w:r w:rsidR="00B674A4" w:rsidRPr="002745AC">
              <w:rPr>
                <w:color w:val="000000" w:themeColor="text1"/>
                <w:sz w:val="20"/>
                <w:szCs w:val="20"/>
              </w:rPr>
              <w:t>o</w:t>
            </w:r>
            <w:r w:rsidRPr="002745AC">
              <w:rPr>
                <w:color w:val="000000" w:themeColor="text1"/>
                <w:sz w:val="20"/>
                <w:szCs w:val="20"/>
              </w:rPr>
              <w:t>pționale/curriculumul în dezvoltare locală (CDL)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2745AC" w:rsidRDefault="005213D7" w:rsidP="0007035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1.1 Centralizează documentaţia specifică disciplinelor 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opţionale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2745AC" w:rsidRDefault="005213D7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</w:t>
            </w:r>
            <w:r w:rsidR="00900977" w:rsidRPr="002745AC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7C7871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widowControl w:val="0"/>
              <w:numPr>
                <w:ilvl w:val="0"/>
                <w:numId w:val="6"/>
              </w:num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9B1436">
            <w:pPr>
              <w:tabs>
                <w:tab w:val="left" w:pos="1080"/>
              </w:tabs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Coordonează, alături de directorul unității școlare și cadrele didactice responsabile, activitățile de </w:t>
            </w:r>
            <w:r w:rsidR="00D323C8" w:rsidRPr="002745AC">
              <w:rPr>
                <w:color w:val="000000" w:themeColor="text1"/>
                <w:sz w:val="20"/>
                <w:szCs w:val="20"/>
              </w:rPr>
              <w:t>pregătire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organizate pentru elevii care participă la olimpiade, concursuri pe dis</w:t>
            </w:r>
            <w:r w:rsidR="00B674A4" w:rsidRPr="002745AC">
              <w:rPr>
                <w:color w:val="000000" w:themeColor="text1"/>
                <w:sz w:val="20"/>
                <w:szCs w:val="20"/>
              </w:rPr>
              <w:t>cipline de învățământ, examene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naționale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0206D9" w:rsidP="004A3842">
            <w:pPr>
              <w:pStyle w:val="ListParagraph"/>
              <w:numPr>
                <w:ilvl w:val="1"/>
                <w:numId w:val="28"/>
              </w:numPr>
              <w:rPr>
                <w:color w:val="000000" w:themeColor="text1"/>
              </w:rPr>
            </w:pPr>
            <w:r w:rsidRPr="002745AC">
              <w:rPr>
                <w:color w:val="000000" w:themeColor="text1"/>
              </w:rPr>
              <w:t>Realizează graficul pregătirii</w:t>
            </w:r>
          </w:p>
          <w:p w:rsidR="00314376" w:rsidRPr="002745AC" w:rsidRDefault="004A3842" w:rsidP="004A3842">
            <w:pPr>
              <w:pStyle w:val="ListParagraph"/>
              <w:numPr>
                <w:ilvl w:val="1"/>
                <w:numId w:val="28"/>
              </w:numPr>
              <w:rPr>
                <w:color w:val="000000" w:themeColor="text1"/>
              </w:rPr>
            </w:pPr>
            <w:r w:rsidRPr="002745AC">
              <w:rPr>
                <w:color w:val="000000" w:themeColor="text1"/>
              </w:rPr>
              <w:t>Monitorizează desfășurarea activității de pregătire pentru:</w:t>
            </w:r>
          </w:p>
          <w:p w:rsidR="004A3842" w:rsidRPr="002745AC" w:rsidRDefault="004A3842" w:rsidP="004A3842">
            <w:pPr>
              <w:pStyle w:val="ListParagraph"/>
              <w:numPr>
                <w:ilvl w:val="0"/>
                <w:numId w:val="29"/>
              </w:numPr>
              <w:rPr>
                <w:color w:val="000000" w:themeColor="text1"/>
              </w:rPr>
            </w:pPr>
            <w:r w:rsidRPr="002745AC">
              <w:rPr>
                <w:color w:val="000000" w:themeColor="text1"/>
              </w:rPr>
              <w:t>examenele naționale</w:t>
            </w:r>
            <w:r w:rsidR="002745AC">
              <w:rPr>
                <w:color w:val="000000" w:themeColor="text1"/>
              </w:rPr>
              <w:t>,</w:t>
            </w:r>
          </w:p>
          <w:p w:rsidR="004A3842" w:rsidRPr="002745AC" w:rsidRDefault="004A3842" w:rsidP="004A3842">
            <w:pPr>
              <w:pStyle w:val="ListParagraph"/>
              <w:numPr>
                <w:ilvl w:val="0"/>
                <w:numId w:val="29"/>
              </w:numPr>
              <w:rPr>
                <w:color w:val="000000" w:themeColor="text1"/>
              </w:rPr>
            </w:pPr>
            <w:r w:rsidRPr="002745AC">
              <w:rPr>
                <w:color w:val="000000" w:themeColor="text1"/>
              </w:rPr>
              <w:t>olimpiade și concursuri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</w:t>
            </w:r>
            <w:r w:rsidR="00900977" w:rsidRPr="002745AC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7C7871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widowControl w:val="0"/>
              <w:numPr>
                <w:ilvl w:val="0"/>
                <w:numId w:val="6"/>
              </w:num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B674A4" w:rsidP="00645F9B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Răspunde de examene,</w:t>
            </w:r>
            <w:r w:rsidR="005213D7" w:rsidRPr="002745AC">
              <w:rPr>
                <w:color w:val="000000" w:themeColor="text1"/>
                <w:sz w:val="20"/>
                <w:szCs w:val="20"/>
              </w:rPr>
              <w:t xml:space="preserve"> de situaţii neîncheiate, corigențe și diferențe, la solicitarea directorului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852554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3.1 Verifică existenţa deciziilor de numire a comisiilor, a cataloagelor  de examen, a subiectelor şi biletelor pentru examene</w:t>
            </w:r>
            <w:r w:rsidR="00B674A4" w:rsidRPr="002745AC">
              <w:rPr>
                <w:color w:val="000000" w:themeColor="text1"/>
                <w:sz w:val="20"/>
                <w:szCs w:val="20"/>
              </w:rPr>
              <w:t>le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orale şi înregistrarea rezu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ltatelor în documentele şcolare</w:t>
            </w:r>
          </w:p>
          <w:p w:rsidR="00314376" w:rsidRPr="002745AC" w:rsidRDefault="004A3842" w:rsidP="00852554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lastRenderedPageBreak/>
              <w:t>3.2 Organizarea concursurilor pentru ocuparea posturilor pentru personal didactic auxiliar și nedidactic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lastRenderedPageBreak/>
              <w:t>3</w:t>
            </w:r>
            <w:r w:rsidR="00900977" w:rsidRPr="002745AC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7C7871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widowControl w:val="0"/>
              <w:numPr>
                <w:ilvl w:val="0"/>
                <w:numId w:val="6"/>
              </w:num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645F9B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Coordonează, alături de directorul unității școlare și de membrii consiliului de administrație întocmirea bazelor de date și a situațiilor statistice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852554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4.1 Verifică actualizarea datelor în bazele de date s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7C7871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widowControl w:val="0"/>
              <w:numPr>
                <w:ilvl w:val="0"/>
                <w:numId w:val="6"/>
              </w:num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DF2815">
            <w:pPr>
              <w:tabs>
                <w:tab w:val="left" w:pos="3660"/>
              </w:tabs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Coordonează, îndrumă și monitorizează implementarea și dezvoltarea sistemului de control intern managerial</w:t>
            </w:r>
            <w:r w:rsidR="00B674A4" w:rsidRPr="002745AC">
              <w:rPr>
                <w:color w:val="000000" w:themeColor="text1"/>
                <w:sz w:val="20"/>
                <w:szCs w:val="20"/>
              </w:rPr>
              <w:t xml:space="preserve"> (SCMI)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din cadrul unității școlare</w:t>
            </w:r>
          </w:p>
          <w:p w:rsidR="00314376" w:rsidRPr="002745AC" w:rsidRDefault="00314376" w:rsidP="00DF2815">
            <w:pPr>
              <w:tabs>
                <w:tab w:val="left" w:pos="3660"/>
              </w:tabs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6865FE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5.1 Gestionează implementarea SCMI prin respe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ctarea standardelor de calitate</w:t>
            </w:r>
          </w:p>
          <w:p w:rsidR="005213D7" w:rsidRPr="002745AC" w:rsidRDefault="005213D7" w:rsidP="006865FE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5.2 Implementează şi asigură revizuirea periodică a procedurilor privind controlul intern al unităţii de învăţământ,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 xml:space="preserve"> conform legislaţiei în vigoare</w:t>
            </w:r>
          </w:p>
          <w:p w:rsidR="005213D7" w:rsidRPr="002745AC" w:rsidRDefault="005213D7" w:rsidP="006865FE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5.3 Asigură existenţa fişelor/formularelor de identificare, des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criere şi evaluare a riscurilor</w:t>
            </w:r>
          </w:p>
          <w:p w:rsidR="005213D7" w:rsidRPr="002745AC" w:rsidRDefault="005213D7" w:rsidP="006865FE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5.4 Asigură existenţa registrului riscurilor la nivelul unităţii.</w:t>
            </w:r>
          </w:p>
          <w:p w:rsidR="005213D7" w:rsidRPr="002745AC" w:rsidRDefault="005213D7" w:rsidP="006865FE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5.5 Identifică şi i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nventariază funcţiile sensibile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43E60" w:rsidRPr="002745AC" w:rsidRDefault="00943E60" w:rsidP="008E2BFB">
      <w:pPr>
        <w:pStyle w:val="ListParagraph"/>
        <w:numPr>
          <w:ilvl w:val="0"/>
          <w:numId w:val="32"/>
        </w:numPr>
        <w:spacing w:before="120" w:after="120"/>
        <w:rPr>
          <w:b/>
          <w:color w:val="000000" w:themeColor="text1"/>
        </w:rPr>
      </w:pPr>
      <w:r w:rsidRPr="002745AC">
        <w:rPr>
          <w:b/>
          <w:color w:val="000000" w:themeColor="text1"/>
        </w:rPr>
        <w:t>Motivarea/antrenar</w:t>
      </w:r>
      <w:r w:rsidR="00A73684" w:rsidRPr="002745AC">
        <w:rPr>
          <w:b/>
          <w:color w:val="000000" w:themeColor="text1"/>
        </w:rPr>
        <w:t>ea personalului din subordine</w:t>
      </w:r>
      <w:r w:rsidR="00BC2288" w:rsidRPr="002745AC">
        <w:rPr>
          <w:b/>
          <w:color w:val="000000" w:themeColor="text1"/>
        </w:rPr>
        <w:t xml:space="preserve">:                                                                                                      </w:t>
      </w:r>
      <w:r w:rsidR="00A73684" w:rsidRPr="002745AC">
        <w:rPr>
          <w:b/>
          <w:color w:val="000000" w:themeColor="text1"/>
        </w:rPr>
        <w:t xml:space="preserve"> </w:t>
      </w:r>
      <w:r w:rsidR="005A500B" w:rsidRPr="002745AC">
        <w:rPr>
          <w:b/>
          <w:color w:val="000000" w:themeColor="text1"/>
        </w:rPr>
        <w:t>5</w:t>
      </w:r>
      <w:r w:rsidRPr="002745AC">
        <w:rPr>
          <w:b/>
          <w:color w:val="000000" w:themeColor="text1"/>
        </w:rPr>
        <w:t xml:space="preserve"> puncte</w:t>
      </w:r>
    </w:p>
    <w:tbl>
      <w:tblPr>
        <w:tblW w:w="14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2745AC" w:rsidRPr="002745AC" w:rsidTr="007C7871">
        <w:trPr>
          <w:jc w:val="center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Nr.</w:t>
            </w:r>
          </w:p>
          <w:p w:rsidR="005213D7" w:rsidRPr="002745AC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2745AC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CRITERIILE DE PERFORMANȚĂ</w:t>
            </w:r>
          </w:p>
          <w:p w:rsidR="005213D7" w:rsidRPr="002745AC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2745AC" w:rsidRDefault="005213D7" w:rsidP="00A9564C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44334F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PUNCTAJ ACORDAT</w:t>
            </w:r>
          </w:p>
        </w:tc>
      </w:tr>
      <w:tr w:rsidR="002745AC" w:rsidRPr="002745AC" w:rsidTr="007C7871">
        <w:trPr>
          <w:jc w:val="center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2745AC" w:rsidRDefault="005213D7" w:rsidP="005213D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2745AC" w:rsidRDefault="005213D7" w:rsidP="005213D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2745AC" w:rsidRDefault="005213D7" w:rsidP="005213D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2745AC" w:rsidRDefault="005213D7" w:rsidP="005213D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2745AC" w:rsidRDefault="004606A2" w:rsidP="005213D7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Auto</w:t>
            </w:r>
            <w:r w:rsidR="005213D7" w:rsidRPr="002745AC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5213D7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Evaluare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5213D7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Contestație</w:t>
            </w:r>
          </w:p>
        </w:tc>
      </w:tr>
      <w:tr w:rsidR="002745AC" w:rsidRPr="002745AC" w:rsidTr="007C7871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2745AC" w:rsidRDefault="005213D7" w:rsidP="005213D7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  <w:p w:rsidR="005213D7" w:rsidRPr="002745AC" w:rsidRDefault="005213D7" w:rsidP="005213D7">
            <w:pPr>
              <w:widowControl w:val="0"/>
              <w:ind w:left="113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2745AC" w:rsidRDefault="005213D7" w:rsidP="00B674A4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Se preocupă de atragerea de resurse extrabugetare, precum: sponsorizări, donații, consultanță, colectare de materiale și lansare de proiecte cu finanțare internă sau externă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2745AC" w:rsidRDefault="005213D7" w:rsidP="004A3842">
            <w:pPr>
              <w:pStyle w:val="ListParagraph"/>
              <w:numPr>
                <w:ilvl w:val="1"/>
                <w:numId w:val="26"/>
              </w:numPr>
              <w:rPr>
                <w:color w:val="000000" w:themeColor="text1"/>
              </w:rPr>
            </w:pPr>
            <w:r w:rsidRPr="002745AC">
              <w:rPr>
                <w:color w:val="000000" w:themeColor="text1"/>
              </w:rPr>
              <w:t>Asigură parteneriate în vederea obţ</w:t>
            </w:r>
            <w:r w:rsidR="00B674A4" w:rsidRPr="002745AC">
              <w:rPr>
                <w:color w:val="000000" w:themeColor="text1"/>
              </w:rPr>
              <w:t>inerii de fonduri extrabugetare/materiale/echipamente/</w:t>
            </w:r>
            <w:r w:rsidRPr="002745AC">
              <w:rPr>
                <w:color w:val="000000" w:themeColor="text1"/>
              </w:rPr>
              <w:t>servicii/premii pentru susţinerea activi</w:t>
            </w:r>
            <w:r w:rsidR="000206D9" w:rsidRPr="002745AC">
              <w:rPr>
                <w:color w:val="000000" w:themeColor="text1"/>
              </w:rPr>
              <w:t>tăţilor şcolare şi extraşcolare</w:t>
            </w:r>
          </w:p>
          <w:p w:rsidR="00645F9B" w:rsidRPr="002745AC" w:rsidRDefault="001E7D7B" w:rsidP="007C7871">
            <w:pPr>
              <w:pStyle w:val="ListParagraph"/>
              <w:numPr>
                <w:ilvl w:val="0"/>
                <w:numId w:val="0"/>
              </w:numPr>
              <w:ind w:left="360"/>
              <w:rPr>
                <w:color w:val="000000" w:themeColor="text1"/>
              </w:rPr>
            </w:pPr>
            <w:r w:rsidRPr="002745AC">
              <w:rPr>
                <w:color w:val="000000" w:themeColor="text1"/>
              </w:rPr>
              <w:t>(minim trei</w:t>
            </w:r>
            <w:r w:rsidR="007C7871" w:rsidRPr="002745AC">
              <w:rPr>
                <w:color w:val="000000" w:themeColor="text1"/>
              </w:rPr>
              <w:t xml:space="preserve"> parteneriate)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2745AC" w:rsidRDefault="005213D7" w:rsidP="005213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5213D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5213D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2745AC" w:rsidRDefault="005213D7" w:rsidP="005213D7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43E60" w:rsidRPr="002745AC" w:rsidRDefault="00943E60" w:rsidP="008E2BFB">
      <w:pPr>
        <w:numPr>
          <w:ilvl w:val="0"/>
          <w:numId w:val="32"/>
        </w:numPr>
        <w:spacing w:before="120" w:after="120"/>
        <w:ind w:left="357" w:hanging="357"/>
        <w:rPr>
          <w:b/>
          <w:color w:val="000000" w:themeColor="text1"/>
          <w:sz w:val="20"/>
          <w:szCs w:val="20"/>
        </w:rPr>
      </w:pPr>
      <w:r w:rsidRPr="002745AC">
        <w:rPr>
          <w:b/>
          <w:color w:val="000000" w:themeColor="text1"/>
          <w:sz w:val="20"/>
          <w:szCs w:val="20"/>
        </w:rPr>
        <w:t xml:space="preserve">Monitorizarea/evaluarea/controlul activităților </w:t>
      </w:r>
      <w:r w:rsidR="006307C5" w:rsidRPr="002745AC">
        <w:rPr>
          <w:b/>
          <w:color w:val="000000" w:themeColor="text1"/>
          <w:sz w:val="20"/>
          <w:szCs w:val="20"/>
        </w:rPr>
        <w:t>din unitatea de învățământ</w:t>
      </w:r>
      <w:r w:rsidR="00BC2288" w:rsidRPr="002745AC">
        <w:rPr>
          <w:b/>
          <w:color w:val="000000" w:themeColor="text1"/>
          <w:sz w:val="20"/>
          <w:szCs w:val="20"/>
        </w:rPr>
        <w:t xml:space="preserve">:                                                           </w:t>
      </w:r>
      <w:r w:rsidRPr="002745AC">
        <w:rPr>
          <w:b/>
          <w:color w:val="000000" w:themeColor="text1"/>
          <w:sz w:val="20"/>
          <w:szCs w:val="20"/>
        </w:rPr>
        <w:t xml:space="preserve"> </w:t>
      </w:r>
      <w:r w:rsidR="005A500B" w:rsidRPr="002745AC">
        <w:rPr>
          <w:b/>
          <w:color w:val="000000" w:themeColor="text1"/>
          <w:sz w:val="20"/>
          <w:szCs w:val="20"/>
        </w:rPr>
        <w:t>25</w:t>
      </w:r>
      <w:r w:rsidR="007023E1" w:rsidRPr="002745AC">
        <w:rPr>
          <w:b/>
          <w:color w:val="000000" w:themeColor="text1"/>
          <w:sz w:val="20"/>
          <w:szCs w:val="20"/>
        </w:rPr>
        <w:t xml:space="preserve"> </w:t>
      </w:r>
      <w:r w:rsidRPr="002745AC">
        <w:rPr>
          <w:b/>
          <w:color w:val="000000" w:themeColor="text1"/>
          <w:sz w:val="20"/>
          <w:szCs w:val="20"/>
        </w:rPr>
        <w:t xml:space="preserve">puncte </w:t>
      </w:r>
    </w:p>
    <w:tbl>
      <w:tblPr>
        <w:tblW w:w="14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3913"/>
        <w:gridCol w:w="5244"/>
        <w:gridCol w:w="1134"/>
        <w:gridCol w:w="1418"/>
        <w:gridCol w:w="992"/>
        <w:gridCol w:w="1134"/>
      </w:tblGrid>
      <w:tr w:rsidR="002745AC" w:rsidRPr="002745AC" w:rsidTr="00234A2B">
        <w:trPr>
          <w:jc w:val="center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44334F" w:rsidP="00234A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Nr. 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CRITERIILE DE PERFORMANȚĂ</w:t>
            </w:r>
          </w:p>
          <w:p w:rsidR="007C15AC" w:rsidRPr="002745AC" w:rsidRDefault="007C15AC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A9564C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PUNCTAJ MAXIM</w:t>
            </w:r>
            <w:r w:rsidRPr="002745AC">
              <w:rPr>
                <w:color w:val="000000" w:themeColor="text1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44334F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PUNCTAJ ACORDAT</w:t>
            </w:r>
          </w:p>
        </w:tc>
      </w:tr>
      <w:tr w:rsidR="002745AC" w:rsidRPr="002745AC" w:rsidTr="00234A2B">
        <w:trPr>
          <w:jc w:val="center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234A2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A9564C">
            <w:pPr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4606A2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Auto</w:t>
            </w:r>
            <w:r w:rsidR="007C15AC" w:rsidRPr="002745AC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Contestație</w:t>
            </w:r>
          </w:p>
        </w:tc>
      </w:tr>
      <w:tr w:rsidR="002745AC" w:rsidRPr="002745AC" w:rsidTr="00234A2B">
        <w:trPr>
          <w:trHeight w:val="115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234A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Urmărește prin re</w:t>
            </w:r>
            <w:r w:rsidR="00900977" w:rsidRPr="002745AC">
              <w:rPr>
                <w:color w:val="000000" w:themeColor="text1"/>
                <w:sz w:val="20"/>
                <w:szCs w:val="20"/>
              </w:rPr>
              <w:t>sponsabilii ariilor curriculare</w:t>
            </w:r>
            <w:r w:rsidRPr="002745AC">
              <w:rPr>
                <w:color w:val="000000" w:themeColor="text1"/>
                <w:sz w:val="20"/>
                <w:szCs w:val="20"/>
              </w:rPr>
              <w:t>/șefi de catedră, aplicarea planurilor-cadru de învățământ, a programelor școlare și a metodologiei privind</w:t>
            </w:r>
            <w:r w:rsidR="00900977" w:rsidRPr="002745AC">
              <w:rPr>
                <w:color w:val="000000" w:themeColor="text1"/>
                <w:sz w:val="20"/>
                <w:szCs w:val="20"/>
              </w:rPr>
              <w:t xml:space="preserve"> evaluarea rezultatelor școlare</w:t>
            </w:r>
            <w:r w:rsidRPr="002745AC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A06496">
            <w:pPr>
              <w:tabs>
                <w:tab w:val="left" w:pos="453"/>
              </w:tabs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1.1 Verifică aplicarea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 xml:space="preserve"> planurilor-cadru de învăţământ</w:t>
            </w:r>
          </w:p>
          <w:p w:rsidR="007C15AC" w:rsidRPr="002745AC" w:rsidRDefault="007C15AC" w:rsidP="00A06496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1.2 Verifică planificările calend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aristice ale cadrelor didactice</w:t>
            </w:r>
          </w:p>
          <w:p w:rsidR="007C15AC" w:rsidRPr="002745AC" w:rsidRDefault="007C15AC" w:rsidP="00A0649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C15AC" w:rsidRPr="002745AC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34A2B">
        <w:trPr>
          <w:trHeight w:val="265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234A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numPr>
                <w:ilvl w:val="0"/>
                <w:numId w:val="11"/>
              </w:numPr>
              <w:ind w:left="453" w:hanging="426"/>
              <w:rPr>
                <w:vanish/>
                <w:color w:val="000000" w:themeColor="text1"/>
                <w:sz w:val="20"/>
                <w:szCs w:val="20"/>
              </w:rPr>
            </w:pPr>
          </w:p>
          <w:p w:rsidR="007C15AC" w:rsidRPr="002745AC" w:rsidRDefault="007C15AC" w:rsidP="00A06496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2.1 Analizează r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ezultatele şcolare ale elevilor</w:t>
            </w:r>
            <w:r w:rsidR="001E7D7B" w:rsidRPr="002745AC">
              <w:rPr>
                <w:color w:val="000000" w:themeColor="text1"/>
                <w:sz w:val="20"/>
                <w:szCs w:val="20"/>
              </w:rPr>
              <w:t xml:space="preserve"> dupa</w:t>
            </w:r>
            <w:r w:rsidR="007C7871" w:rsidRPr="002745AC">
              <w:rPr>
                <w:color w:val="000000" w:themeColor="text1"/>
                <w:sz w:val="20"/>
                <w:szCs w:val="20"/>
              </w:rPr>
              <w:t>:</w:t>
            </w:r>
          </w:p>
          <w:p w:rsidR="007C7871" w:rsidRPr="002745AC" w:rsidRDefault="007C7871" w:rsidP="00A06496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- Testele inițiale</w:t>
            </w:r>
            <w:r w:rsidR="002745AC">
              <w:rPr>
                <w:color w:val="000000" w:themeColor="text1"/>
                <w:sz w:val="20"/>
                <w:szCs w:val="20"/>
              </w:rPr>
              <w:t>,</w:t>
            </w:r>
          </w:p>
          <w:p w:rsidR="007C7871" w:rsidRPr="002745AC" w:rsidRDefault="00D323C8" w:rsidP="007C7871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- Simulările examenelor</w:t>
            </w:r>
            <w:r w:rsidR="00572660" w:rsidRPr="002745AC">
              <w:rPr>
                <w:color w:val="000000" w:themeColor="text1"/>
                <w:sz w:val="20"/>
                <w:szCs w:val="20"/>
              </w:rPr>
              <w:t xml:space="preserve">  </w:t>
            </w:r>
            <w:r w:rsidR="007C7871" w:rsidRPr="002745AC">
              <w:rPr>
                <w:color w:val="000000" w:themeColor="text1"/>
                <w:sz w:val="20"/>
                <w:szCs w:val="20"/>
              </w:rPr>
              <w:t>naționale</w:t>
            </w:r>
            <w:r w:rsidR="002745AC">
              <w:rPr>
                <w:color w:val="000000" w:themeColor="text1"/>
                <w:sz w:val="20"/>
                <w:szCs w:val="20"/>
              </w:rPr>
              <w:t>,</w:t>
            </w:r>
            <w:bookmarkStart w:id="0" w:name="_GoBack"/>
            <w:bookmarkEnd w:id="0"/>
          </w:p>
          <w:p w:rsidR="007C7871" w:rsidRPr="002745AC" w:rsidRDefault="007C7871" w:rsidP="007C7871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- Examenele naționale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34A2B">
        <w:trPr>
          <w:trHeight w:val="70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234A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DF2815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DF2815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3.1 Asigură completarea carnetelor individuale de protecţie a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 xml:space="preserve"> muncii</w:t>
            </w:r>
          </w:p>
          <w:p w:rsidR="007C15AC" w:rsidRPr="002745AC" w:rsidRDefault="007C15AC" w:rsidP="00DF2815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3.2 Monitorizează gr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aficul de instruire NTSM şi PSI</w:t>
            </w:r>
          </w:p>
          <w:p w:rsidR="007C15AC" w:rsidRPr="002745AC" w:rsidRDefault="007C15AC" w:rsidP="00DF2815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3.3 Coordonează exerciţiile de evacuare î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n  caz de cutremur sau incendiu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34A2B">
        <w:trPr>
          <w:trHeight w:val="853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234A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Colaborează la elaborarea diverselor instrumente de evaluare a activității personalului didactic de predare,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DF2815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4.1 Întocmeşte instrumente de evaluare a activităţilor s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34A2B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234A2B">
            <w:pPr>
              <w:ind w:left="113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Verifică, alături de directorul școlii, efectuarea serviciului pe școală de către personalul didactic și de către elevi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FB" w:rsidRPr="002745AC" w:rsidRDefault="007C15AC" w:rsidP="008E2BFB">
            <w:pPr>
              <w:pStyle w:val="ListParagraph"/>
              <w:numPr>
                <w:ilvl w:val="1"/>
                <w:numId w:val="33"/>
              </w:numPr>
              <w:rPr>
                <w:color w:val="000000" w:themeColor="text1"/>
              </w:rPr>
            </w:pPr>
            <w:r w:rsidRPr="002745AC">
              <w:rPr>
                <w:color w:val="000000" w:themeColor="text1"/>
              </w:rPr>
              <w:t xml:space="preserve">Întocmeşte graficul serviciului pe şcoală </w:t>
            </w:r>
            <w:r w:rsidR="00B674A4" w:rsidRPr="002745AC">
              <w:rPr>
                <w:color w:val="000000" w:themeColor="text1"/>
              </w:rPr>
              <w:t>pentru</w:t>
            </w:r>
            <w:r w:rsidR="000206D9" w:rsidRPr="002745AC">
              <w:rPr>
                <w:color w:val="000000" w:themeColor="text1"/>
              </w:rPr>
              <w:t xml:space="preserve"> personalul didactic</w:t>
            </w:r>
          </w:p>
          <w:p w:rsidR="008E2BFB" w:rsidRPr="002745AC" w:rsidRDefault="007C15AC" w:rsidP="008E2BFB">
            <w:pPr>
              <w:pStyle w:val="ListParagraph"/>
              <w:numPr>
                <w:ilvl w:val="1"/>
                <w:numId w:val="33"/>
              </w:numPr>
              <w:rPr>
                <w:color w:val="000000" w:themeColor="text1"/>
              </w:rPr>
            </w:pPr>
            <w:r w:rsidRPr="002745AC">
              <w:rPr>
                <w:color w:val="000000" w:themeColor="text1"/>
              </w:rPr>
              <w:t>Realizează planificarea elevi</w:t>
            </w:r>
            <w:r w:rsidR="007C7871" w:rsidRPr="002745AC">
              <w:rPr>
                <w:color w:val="000000" w:themeColor="text1"/>
              </w:rPr>
              <w:t>lor pentru serviciul pe şcoală</w:t>
            </w:r>
          </w:p>
          <w:p w:rsidR="007C15AC" w:rsidRPr="002745AC" w:rsidRDefault="007C7871" w:rsidP="008E2BFB">
            <w:pPr>
              <w:pStyle w:val="ListParagraph"/>
              <w:numPr>
                <w:ilvl w:val="1"/>
                <w:numId w:val="33"/>
              </w:numPr>
              <w:rPr>
                <w:color w:val="000000" w:themeColor="text1"/>
              </w:rPr>
            </w:pPr>
            <w:r w:rsidRPr="002745AC">
              <w:rPr>
                <w:color w:val="000000" w:themeColor="text1"/>
              </w:rPr>
              <w:t xml:space="preserve">Monitorizează efectuarea serviciului pe școală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34A2B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234A2B">
            <w:pPr>
              <w:ind w:left="113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DF2815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6.1 Asigură existenţa şi completarea fişelor de evaluare a personalului didactic, 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didactic auxiliar şi nedidactic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34A2B">
        <w:trPr>
          <w:trHeight w:val="503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234A2B">
            <w:pPr>
              <w:ind w:left="113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2745AC" w:rsidRDefault="007C15AC" w:rsidP="00DF281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Monitorizează inserția absolvenților pe piața muncii.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645F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7.1 Întocmeşte situaţia inserţiei absolvenţilor în forma superioară de </w:t>
            </w:r>
            <w:r w:rsidR="00B674A4" w:rsidRPr="002745AC">
              <w:rPr>
                <w:color w:val="000000" w:themeColor="text1"/>
                <w:sz w:val="20"/>
                <w:szCs w:val="20"/>
              </w:rPr>
              <w:t>învăţământ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/piaţa muncii</w:t>
            </w:r>
            <w:r w:rsidR="007C7871" w:rsidRPr="002745AC">
              <w:rPr>
                <w:color w:val="000000" w:themeColor="text1"/>
                <w:sz w:val="20"/>
                <w:szCs w:val="20"/>
              </w:rPr>
              <w:t xml:space="preserve"> /</w:t>
            </w:r>
          </w:p>
          <w:p w:rsidR="007C7871" w:rsidRPr="002745AC" w:rsidRDefault="007C7871" w:rsidP="00645F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Monitorizează activitatea comisiei de admitere</w:t>
            </w:r>
            <w:r w:rsidR="00234A2B" w:rsidRPr="002745AC">
              <w:rPr>
                <w:color w:val="000000" w:themeColor="text1"/>
                <w:sz w:val="20"/>
                <w:szCs w:val="20"/>
              </w:rPr>
              <w:t xml:space="preserve"> la liceu/învățământ profesional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</w:t>
            </w:r>
            <w:r w:rsidR="00900977" w:rsidRPr="002745AC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34A2B">
        <w:trPr>
          <w:trHeight w:val="96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234A2B">
            <w:pPr>
              <w:ind w:left="113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DF281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Consemnează în condica de prezență absențele și întârzierile la ore ale personalului didactic de predare, precum și ale personalului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DA38D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8.1 Verifică com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pletarea condicilor de prezenţă</w:t>
            </w:r>
            <w:r w:rsidR="00DA38D1" w:rsidRPr="002745AC">
              <w:rPr>
                <w:color w:val="000000" w:themeColor="text1"/>
                <w:sz w:val="20"/>
                <w:szCs w:val="20"/>
              </w:rPr>
              <w:t xml:space="preserve"> pentru personalul didactic de predare,  personalul didactic auxiliar și nedidactic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34A2B">
        <w:trPr>
          <w:trHeight w:val="751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234A2B">
            <w:pPr>
              <w:ind w:left="113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DF281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Monitorizează instruirea practică</w:t>
            </w:r>
            <w:r w:rsidR="00234A2B" w:rsidRPr="002745AC">
              <w:rPr>
                <w:color w:val="000000" w:themeColor="text1"/>
                <w:sz w:val="20"/>
                <w:szCs w:val="20"/>
              </w:rPr>
              <w:t xml:space="preserve"> /</w:t>
            </w:r>
          </w:p>
          <w:p w:rsidR="00234A2B" w:rsidRPr="002745AC" w:rsidRDefault="00234A2B" w:rsidP="00DF281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Notarea ritmică, prezența elevilor la ore, comportamentul elevilor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9.1 Realizează repartizarea elevilor pentru efectuarea orelor de instruire practică la ateliere şcoală</w:t>
            </w:r>
            <w:r w:rsidR="00B674A4" w:rsidRPr="002745AC">
              <w:rPr>
                <w:color w:val="000000" w:themeColor="text1"/>
                <w:sz w:val="20"/>
                <w:szCs w:val="20"/>
              </w:rPr>
              <w:t>/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agenţi economici</w:t>
            </w:r>
          </w:p>
          <w:p w:rsidR="007C15AC" w:rsidRPr="002745AC" w:rsidRDefault="007C15AC" w:rsidP="007F0DE9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9.</w:t>
            </w:r>
            <w:r w:rsidR="00234A2B" w:rsidRPr="002745AC">
              <w:rPr>
                <w:color w:val="000000" w:themeColor="text1"/>
                <w:sz w:val="20"/>
                <w:szCs w:val="20"/>
              </w:rPr>
              <w:t>2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Verifică periodic prezenţa elevilor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 xml:space="preserve"> la orele de instruire practică</w:t>
            </w:r>
            <w:r w:rsidR="00234A2B" w:rsidRPr="002745AC">
              <w:rPr>
                <w:color w:val="000000" w:themeColor="text1"/>
                <w:sz w:val="20"/>
                <w:szCs w:val="20"/>
              </w:rPr>
              <w:t>/ orele de curs</w:t>
            </w:r>
          </w:p>
          <w:p w:rsidR="00234A2B" w:rsidRPr="002745AC" w:rsidRDefault="00234A2B" w:rsidP="007F0DE9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Verifică periodic notarea ritmică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</w:t>
            </w:r>
            <w:r w:rsidR="00900977" w:rsidRPr="002745AC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34A2B">
        <w:trPr>
          <w:trHeight w:val="749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B674A4" w:rsidP="00234A2B">
            <w:pPr>
              <w:ind w:left="113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ED7486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Împreună cu directorul </w:t>
            </w:r>
            <w:r w:rsidR="00ED7486" w:rsidRPr="002745AC">
              <w:rPr>
                <w:color w:val="000000" w:themeColor="text1"/>
                <w:sz w:val="20"/>
                <w:szCs w:val="20"/>
              </w:rPr>
              <w:t>unității de învățământ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se ocupă de problemele legate de asistențe la ore și prezența personalului didactic la ore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10.1 Asistă la ore de curs conform graficului pe şcoală şi completează fişe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le de asistenţă corespunzătoare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2745AC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43E60" w:rsidRPr="002745AC" w:rsidRDefault="00943E60" w:rsidP="008E2BFB">
      <w:pPr>
        <w:numPr>
          <w:ilvl w:val="0"/>
          <w:numId w:val="32"/>
        </w:numPr>
        <w:spacing w:before="120" w:after="120"/>
        <w:ind w:left="357" w:hanging="357"/>
        <w:rPr>
          <w:b/>
          <w:color w:val="000000" w:themeColor="text1"/>
          <w:sz w:val="20"/>
          <w:szCs w:val="20"/>
        </w:rPr>
      </w:pPr>
      <w:r w:rsidRPr="002745AC">
        <w:rPr>
          <w:b/>
          <w:color w:val="000000" w:themeColor="text1"/>
          <w:sz w:val="20"/>
          <w:szCs w:val="20"/>
        </w:rPr>
        <w:t>Relații de comunicare</w:t>
      </w:r>
      <w:r w:rsidR="00DB5577" w:rsidRPr="002745AC">
        <w:rPr>
          <w:b/>
          <w:color w:val="000000" w:themeColor="text1"/>
          <w:sz w:val="20"/>
          <w:szCs w:val="20"/>
        </w:rPr>
        <w:t xml:space="preserve">:                                                                                                                                                     </w:t>
      </w:r>
      <w:r w:rsidR="005A500B" w:rsidRPr="002745AC">
        <w:rPr>
          <w:b/>
          <w:color w:val="000000" w:themeColor="text1"/>
          <w:sz w:val="20"/>
          <w:szCs w:val="20"/>
        </w:rPr>
        <w:t>10</w:t>
      </w:r>
      <w:r w:rsidR="001F4E13" w:rsidRPr="002745AC">
        <w:rPr>
          <w:b/>
          <w:color w:val="000000" w:themeColor="text1"/>
          <w:sz w:val="20"/>
          <w:szCs w:val="20"/>
        </w:rPr>
        <w:t xml:space="preserve"> </w:t>
      </w:r>
      <w:r w:rsidRPr="002745AC">
        <w:rPr>
          <w:b/>
          <w:color w:val="000000" w:themeColor="text1"/>
          <w:sz w:val="20"/>
          <w:szCs w:val="20"/>
        </w:rPr>
        <w:t>puncte</w:t>
      </w:r>
    </w:p>
    <w:tbl>
      <w:tblPr>
        <w:tblW w:w="14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4098"/>
        <w:gridCol w:w="5257"/>
        <w:gridCol w:w="1134"/>
        <w:gridCol w:w="1405"/>
        <w:gridCol w:w="992"/>
        <w:gridCol w:w="1134"/>
      </w:tblGrid>
      <w:tr w:rsidR="002745AC" w:rsidRPr="002745AC" w:rsidTr="00234A2B">
        <w:trPr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Nr.</w:t>
            </w:r>
          </w:p>
          <w:p w:rsidR="000C3B9E" w:rsidRPr="002745AC" w:rsidRDefault="000C3B9E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4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ATRIBUȚII EVALUATE</w:t>
            </w:r>
          </w:p>
        </w:tc>
        <w:tc>
          <w:tcPr>
            <w:tcW w:w="5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CRITERIILE DE PERFORMANȚĂ</w:t>
            </w:r>
          </w:p>
          <w:p w:rsidR="000C3B9E" w:rsidRPr="002745AC" w:rsidRDefault="000C3B9E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A9564C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PUNCTAJ MAXIM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44334F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PUNCTAJ ACORDAT</w:t>
            </w:r>
          </w:p>
        </w:tc>
      </w:tr>
      <w:tr w:rsidR="002745AC" w:rsidRPr="002745AC" w:rsidTr="00234A2B">
        <w:trPr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2745AC" w:rsidRDefault="000C3B9E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2745AC" w:rsidRDefault="004606A2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Auto</w:t>
            </w:r>
            <w:r w:rsidR="000C3B9E" w:rsidRPr="002745AC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Contestație</w:t>
            </w:r>
          </w:p>
        </w:tc>
      </w:tr>
      <w:tr w:rsidR="002745AC" w:rsidRPr="002745AC" w:rsidTr="00234A2B">
        <w:trPr>
          <w:trHeight w:val="976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Dispune afișarea noutăților legislative la avizierele școlii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2745AC" w:rsidRDefault="000C3B9E" w:rsidP="00D57A3F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1.1 Urmăreşte actualizarea informaţ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iei pe site-ul unităţii şcolare</w:t>
            </w:r>
          </w:p>
          <w:p w:rsidR="000C3B9E" w:rsidRPr="002745AC" w:rsidRDefault="000C3B9E" w:rsidP="00D57A3F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1.2 Asigură existenţa documentelor legislative la punctul de documentare şi info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rmare al unităţii de învăţământ</w:t>
            </w:r>
            <w:r w:rsidR="00234A2B" w:rsidRPr="002745AC">
              <w:rPr>
                <w:color w:val="000000" w:themeColor="text1"/>
                <w:sz w:val="20"/>
                <w:szCs w:val="20"/>
              </w:rPr>
              <w:t>/ dosar cu legislația în vigoare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2745AC" w:rsidRDefault="000C3B9E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34A2B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Mediază/negociază/rezolvă stările conflictuale sau accidentele de muncă la nivelul unității și informează directorul de modul în care a soluționat fiecare problemă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D57A3F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2.1 </w:t>
            </w:r>
            <w:r w:rsidR="00B674A4" w:rsidRPr="002745AC">
              <w:rPr>
                <w:color w:val="000000" w:themeColor="text1"/>
                <w:sz w:val="20"/>
                <w:szCs w:val="20"/>
              </w:rPr>
              <w:t>Urmăreşte rezolvarea petiţiilor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/reclamaţiilor/sesizărilor </w:t>
            </w:r>
            <w:r w:rsidR="00A32B27" w:rsidRPr="002745AC">
              <w:rPr>
                <w:color w:val="000000" w:themeColor="text1"/>
                <w:sz w:val="20"/>
                <w:szCs w:val="20"/>
              </w:rPr>
              <w:t>înregistrate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 xml:space="preserve"> în unitatea de învăţământ</w:t>
            </w:r>
          </w:p>
          <w:p w:rsidR="000C3B9E" w:rsidRPr="002745AC" w:rsidRDefault="000C3B9E" w:rsidP="00D57A3F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2.2 Mediază eventual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e conflicte intra</w:t>
            </w:r>
            <w:r w:rsidR="00A32B27" w:rsidRPr="002745AC">
              <w:rPr>
                <w:color w:val="000000" w:themeColor="text1"/>
                <w:sz w:val="20"/>
                <w:szCs w:val="20"/>
              </w:rPr>
              <w:t>-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instituţionale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2745AC" w:rsidRDefault="000C3B9E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34A2B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5A500B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Informează toate categoriile și organizațiile interesate beneficiare în </w:t>
            </w:r>
            <w:r w:rsidR="00A32B27" w:rsidRPr="002745AC">
              <w:rPr>
                <w:color w:val="000000" w:themeColor="text1"/>
                <w:sz w:val="20"/>
                <w:szCs w:val="20"/>
              </w:rPr>
              <w:t>legătură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cu oferta educațională a școlii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A73684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3.1 Verifică afişarea ofertei educaţionale pe site-ul unită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ţii de învăţământ şi la avizier</w:t>
            </w:r>
          </w:p>
          <w:p w:rsidR="000C3B9E" w:rsidRPr="002745AC" w:rsidRDefault="000C3B9E" w:rsidP="000C4470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3.2 Iniţiază activităţi de promovare </w:t>
            </w:r>
            <w:r w:rsidR="00B674A4" w:rsidRPr="002745AC">
              <w:rPr>
                <w:color w:val="000000" w:themeColor="text1"/>
                <w:sz w:val="20"/>
                <w:szCs w:val="20"/>
              </w:rPr>
              <w:t xml:space="preserve">a 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imaginii 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 xml:space="preserve">unităţii de 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lastRenderedPageBreak/>
              <w:t>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34A2B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Dezvoltă, alături de directorul unității de învățământ şi membrii consiliului de administrație, relații de parteneriat cu diverse organizații, comunitatea locală, mediul local de afaceri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0C4470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4.1 Iniţiază proiecte de parteneriat cu diverse organizaţii, comunitatea 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locală, mediul local de afaceri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34A2B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 xml:space="preserve">Asigură, alături de directorul unității </w:t>
            </w:r>
            <w:r w:rsidR="00ED7486" w:rsidRPr="002745AC">
              <w:rPr>
                <w:color w:val="000000" w:themeColor="text1"/>
                <w:sz w:val="20"/>
                <w:szCs w:val="20"/>
              </w:rPr>
              <w:t>de învăț</w:t>
            </w:r>
            <w:r w:rsidR="00B674A4" w:rsidRPr="002745AC">
              <w:rPr>
                <w:color w:val="000000" w:themeColor="text1"/>
                <w:sz w:val="20"/>
                <w:szCs w:val="20"/>
              </w:rPr>
              <w:t>ă</w:t>
            </w:r>
            <w:r w:rsidR="00ED7486" w:rsidRPr="002745AC">
              <w:rPr>
                <w:color w:val="000000" w:themeColor="text1"/>
                <w:sz w:val="20"/>
                <w:szCs w:val="20"/>
              </w:rPr>
              <w:t>mânt</w:t>
            </w:r>
            <w:r w:rsidRPr="002745AC">
              <w:rPr>
                <w:color w:val="000000" w:themeColor="text1"/>
                <w:sz w:val="20"/>
                <w:szCs w:val="20"/>
              </w:rPr>
              <w:t xml:space="preserve"> și de membrii consiliului de administrație, cadrul organizatoric și facilitează relațiile de parteneriat dintre unitatea școlară și părinții/familiile elevilor</w:t>
            </w:r>
            <w:r w:rsidR="00900977" w:rsidRPr="002745AC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2745AC" w:rsidRDefault="000C3B9E" w:rsidP="00A73684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5.1 Completează şi centralizează contractele dintre un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itatea de învăţământ şi părinţi</w:t>
            </w:r>
          </w:p>
          <w:p w:rsidR="000C3B9E" w:rsidRPr="002745AC" w:rsidRDefault="000C3B9E" w:rsidP="00A73684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5.2 Întocmeşte gr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aficul lectoratelor cu părinţii</w:t>
            </w:r>
          </w:p>
          <w:p w:rsidR="000C3B9E" w:rsidRPr="002745AC" w:rsidRDefault="000C3B9E" w:rsidP="00A73684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5.3 Asigură colaborarea dintre consiliul reprezentativ al părinţilor şi reprez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entanţii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2745AC" w:rsidRDefault="000C3B9E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2745AC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43E60" w:rsidRPr="002745AC" w:rsidRDefault="00943E60" w:rsidP="008E2BFB">
      <w:pPr>
        <w:numPr>
          <w:ilvl w:val="0"/>
          <w:numId w:val="32"/>
        </w:numPr>
        <w:spacing w:before="120" w:after="120"/>
        <w:ind w:left="357" w:hanging="357"/>
        <w:rPr>
          <w:b/>
          <w:color w:val="000000" w:themeColor="text1"/>
          <w:sz w:val="20"/>
          <w:szCs w:val="20"/>
        </w:rPr>
      </w:pPr>
      <w:r w:rsidRPr="002745AC">
        <w:rPr>
          <w:b/>
          <w:color w:val="000000" w:themeColor="text1"/>
          <w:sz w:val="20"/>
          <w:szCs w:val="20"/>
        </w:rPr>
        <w:t>Pregătire profesională</w:t>
      </w:r>
      <w:r w:rsidR="00DB5577" w:rsidRPr="002745AC">
        <w:rPr>
          <w:b/>
          <w:color w:val="000000" w:themeColor="text1"/>
          <w:sz w:val="20"/>
          <w:szCs w:val="20"/>
        </w:rPr>
        <w:t xml:space="preserve">:                                                                                                                                                    </w:t>
      </w:r>
      <w:r w:rsidRPr="002745AC">
        <w:rPr>
          <w:b/>
          <w:color w:val="000000" w:themeColor="text1"/>
          <w:sz w:val="20"/>
          <w:szCs w:val="20"/>
        </w:rPr>
        <w:t xml:space="preserve"> </w:t>
      </w:r>
      <w:r w:rsidR="005A500B" w:rsidRPr="002745AC">
        <w:rPr>
          <w:b/>
          <w:color w:val="000000" w:themeColor="text1"/>
          <w:sz w:val="20"/>
          <w:szCs w:val="20"/>
        </w:rPr>
        <w:t>10</w:t>
      </w:r>
      <w:r w:rsidRPr="002745AC">
        <w:rPr>
          <w:b/>
          <w:color w:val="000000" w:themeColor="text1"/>
          <w:sz w:val="20"/>
          <w:szCs w:val="20"/>
        </w:rPr>
        <w:t xml:space="preserve"> puncte</w:t>
      </w:r>
    </w:p>
    <w:tbl>
      <w:tblPr>
        <w:tblW w:w="14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4111"/>
        <w:gridCol w:w="5444"/>
        <w:gridCol w:w="1134"/>
        <w:gridCol w:w="1418"/>
        <w:gridCol w:w="992"/>
        <w:gridCol w:w="1134"/>
      </w:tblGrid>
      <w:tr w:rsidR="002745AC" w:rsidRPr="002745AC" w:rsidTr="00234A2B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2745AC" w:rsidRDefault="00BC0C04" w:rsidP="00234A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Nr.</w:t>
            </w:r>
          </w:p>
          <w:p w:rsidR="00BC0C04" w:rsidRPr="002745AC" w:rsidRDefault="00BC0C04" w:rsidP="00234A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2745AC" w:rsidRDefault="00BC0C04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ATRIBUȚII EVALUATE</w:t>
            </w:r>
          </w:p>
        </w:tc>
        <w:tc>
          <w:tcPr>
            <w:tcW w:w="5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CRITERIILE DE PERFORMANȚĂ</w:t>
            </w:r>
          </w:p>
          <w:p w:rsidR="00BC0C04" w:rsidRPr="002745AC" w:rsidRDefault="00BC0C04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A9564C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44334F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PUNCTAJ ACORDAT</w:t>
            </w:r>
          </w:p>
        </w:tc>
      </w:tr>
      <w:tr w:rsidR="002745AC" w:rsidRPr="002745AC" w:rsidTr="00234A2B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2745AC" w:rsidRDefault="00BC0C04" w:rsidP="00234A2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2745AC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2745AC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2745AC" w:rsidRDefault="00BC0C04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2745AC" w:rsidRDefault="004606A2" w:rsidP="004606A2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Autoe</w:t>
            </w:r>
            <w:r w:rsidR="00BC0C04" w:rsidRPr="002745AC">
              <w:rPr>
                <w:color w:val="000000" w:themeColor="text1"/>
                <w:sz w:val="20"/>
                <w:szCs w:val="20"/>
              </w:rPr>
              <w:t>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2745AC" w:rsidRDefault="00BC0C04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Contestație</w:t>
            </w:r>
          </w:p>
        </w:tc>
      </w:tr>
      <w:tr w:rsidR="002745AC" w:rsidRPr="002745AC" w:rsidTr="00234A2B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234A2B">
            <w:pPr>
              <w:ind w:left="113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2745AC" w:rsidRDefault="00BC0C04" w:rsidP="00A12ACF">
            <w:pPr>
              <w:rPr>
                <w:strike/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Sprijină și consiliază profesorii debutanți în formarea lor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7F0DE9">
            <w:pPr>
              <w:numPr>
                <w:ilvl w:val="0"/>
                <w:numId w:val="15"/>
              </w:numPr>
              <w:ind w:left="453" w:hanging="426"/>
              <w:rPr>
                <w:vanish/>
                <w:color w:val="000000" w:themeColor="text1"/>
                <w:sz w:val="20"/>
                <w:szCs w:val="20"/>
              </w:rPr>
            </w:pPr>
          </w:p>
          <w:p w:rsidR="00BC0C04" w:rsidRPr="002745AC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Monitorizează aplicarea planului de dezv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oltare personală a debutanţilor</w:t>
            </w:r>
          </w:p>
          <w:p w:rsidR="00BC0C04" w:rsidRPr="002745AC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Consiliază profesional cadrele didactice debutante.</w:t>
            </w:r>
          </w:p>
          <w:p w:rsidR="00645F9B" w:rsidRPr="002745AC" w:rsidRDefault="00BC0C04" w:rsidP="00464411">
            <w:pPr>
              <w:numPr>
                <w:ilvl w:val="1"/>
                <w:numId w:val="15"/>
              </w:numPr>
              <w:ind w:left="453" w:hanging="426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Monitorizează activitatea de men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torat în unitatea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2745AC" w:rsidRDefault="00BC0C04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34A2B">
        <w:trPr>
          <w:trHeight w:val="134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234A2B">
            <w:pPr>
              <w:ind w:left="113"/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2.</w:t>
            </w:r>
          </w:p>
          <w:p w:rsidR="00BC0C04" w:rsidRPr="002745AC" w:rsidRDefault="00BC0C04" w:rsidP="00234A2B">
            <w:pPr>
              <w:ind w:left="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7F0DE9">
            <w:pPr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Apreciază, alături de directorul unității școlare și responsabilii catedrelor/comisiilor metodice/șefiilor de catedră, personalul didactic de predare și instruire practică, la inspecțiile pentru obținerea gradelor didactice și acordarea gradațiilor de merit.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2745AC" w:rsidRDefault="00BC0C04" w:rsidP="007F0DE9">
            <w:pPr>
              <w:ind w:left="27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2.1. Participă la inspecţiile de specialitate pent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ru acordarea gradelor didactice</w:t>
            </w:r>
          </w:p>
          <w:p w:rsidR="00BC0C04" w:rsidRPr="002745AC" w:rsidRDefault="00BC0C04" w:rsidP="00464411">
            <w:pPr>
              <w:ind w:left="27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2.2 Întocmeşte aprecieri pentru cadrele didactice care solicită înscrierea la concursul pent</w:t>
            </w:r>
            <w:r w:rsidR="000206D9" w:rsidRPr="002745AC">
              <w:rPr>
                <w:color w:val="000000" w:themeColor="text1"/>
                <w:sz w:val="20"/>
                <w:szCs w:val="20"/>
              </w:rPr>
              <w:t>ru obţinerea gradaţiei de merit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2745AC" w:rsidRDefault="00BC0C04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7F0DE9">
            <w:pPr>
              <w:ind w:left="72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745AC" w:rsidRPr="002745AC" w:rsidTr="00234A2B">
        <w:trPr>
          <w:jc w:val="center"/>
        </w:trPr>
        <w:tc>
          <w:tcPr>
            <w:tcW w:w="10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2745AC" w:rsidRDefault="00BC0C04" w:rsidP="00234A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45AC">
              <w:rPr>
                <w:b/>
                <w:color w:val="000000" w:themeColor="text1"/>
                <w:sz w:val="20"/>
                <w:szCs w:val="20"/>
              </w:rPr>
              <w:t>Total punctaj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2745AC" w:rsidRDefault="00BC0C04" w:rsidP="00A9564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45AC"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7F0DE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2745AC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00977" w:rsidRPr="002745AC" w:rsidRDefault="00900977" w:rsidP="00900977">
      <w:pPr>
        <w:spacing w:before="11" w:line="220" w:lineRule="exact"/>
        <w:rPr>
          <w:b/>
          <w:i/>
          <w:color w:val="000000" w:themeColor="text1"/>
        </w:rPr>
      </w:pPr>
      <w:r w:rsidRPr="002745AC">
        <w:rPr>
          <w:b/>
          <w:color w:val="000000" w:themeColor="text1"/>
        </w:rPr>
        <w:t xml:space="preserve">* </w:t>
      </w:r>
      <w:r w:rsidRPr="002745AC">
        <w:rPr>
          <w:i/>
          <w:color w:val="000000" w:themeColor="text1"/>
        </w:rPr>
        <w:t>Inspectoratul şcolar va decide redistribuirea punctajelor în funcţie de specificul unităţii de învăţământ</w:t>
      </w:r>
    </w:p>
    <w:p w:rsidR="00900977" w:rsidRPr="002745AC" w:rsidRDefault="00900977" w:rsidP="0055000F">
      <w:pPr>
        <w:rPr>
          <w:rFonts w:ascii="Cambria" w:hAnsi="Cambria"/>
          <w:b/>
          <w:color w:val="000000" w:themeColor="text1"/>
          <w:sz w:val="20"/>
          <w:szCs w:val="20"/>
        </w:rPr>
      </w:pPr>
    </w:p>
    <w:p w:rsidR="0055000F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b/>
          <w:color w:val="000000" w:themeColor="text1"/>
          <w:sz w:val="20"/>
          <w:szCs w:val="20"/>
        </w:rPr>
        <w:t>Punctaj total: 100 puncte</w:t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>Director/director adjunct evaluat,</w:t>
      </w:r>
    </w:p>
    <w:p w:rsidR="0055000F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</w:p>
    <w:p w:rsidR="0055000F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color w:val="000000" w:themeColor="text1"/>
          <w:sz w:val="20"/>
          <w:szCs w:val="20"/>
        </w:rPr>
        <w:t>85 – 100 puncte: calificativul “Foarte bine”;</w:t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  <w:t xml:space="preserve">Numele și prenumele: ______________________________ </w:t>
      </w:r>
    </w:p>
    <w:p w:rsidR="0055000F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color w:val="000000" w:themeColor="text1"/>
          <w:sz w:val="20"/>
          <w:szCs w:val="20"/>
        </w:rPr>
        <w:t>70 - 84,99 puncte: calificativul “Bine”;</w:t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  <w:t xml:space="preserve">Semnătura: __________________________________________ </w:t>
      </w:r>
    </w:p>
    <w:p w:rsidR="0055000F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color w:val="000000" w:themeColor="text1"/>
          <w:sz w:val="20"/>
          <w:szCs w:val="20"/>
        </w:rPr>
        <w:t>60 –69,99 puncte: calificativul “Satisfăcător”;</w:t>
      </w:r>
    </w:p>
    <w:p w:rsidR="0055000F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color w:val="000000" w:themeColor="text1"/>
          <w:sz w:val="20"/>
          <w:szCs w:val="20"/>
        </w:rPr>
        <w:t xml:space="preserve">sub 60 puncte: calificativul “Nesatisfăcător”. </w:t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  <w:t>Data: __________________________________________________</w:t>
      </w:r>
    </w:p>
    <w:p w:rsidR="0055000F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</w:p>
    <w:p w:rsidR="0055000F" w:rsidRPr="002745AC" w:rsidRDefault="0055000F" w:rsidP="0055000F">
      <w:pPr>
        <w:rPr>
          <w:rFonts w:ascii="Cambria" w:hAnsi="Cambria"/>
          <w:b/>
          <w:color w:val="000000" w:themeColor="text1"/>
          <w:sz w:val="20"/>
          <w:szCs w:val="20"/>
        </w:rPr>
      </w:pPr>
      <w:r w:rsidRPr="002745AC">
        <w:rPr>
          <w:rFonts w:ascii="Cambria" w:hAnsi="Cambria"/>
          <w:b/>
          <w:color w:val="000000" w:themeColor="text1"/>
          <w:sz w:val="20"/>
          <w:szCs w:val="20"/>
        </w:rPr>
        <w:t>Comisia de evaluare,</w:t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  <w:t>Comisia de contestații,</w:t>
      </w:r>
    </w:p>
    <w:p w:rsidR="0055000F" w:rsidRPr="002745AC" w:rsidRDefault="0055000F" w:rsidP="0055000F">
      <w:pPr>
        <w:rPr>
          <w:rFonts w:ascii="Cambria" w:hAnsi="Cambria"/>
          <w:b/>
          <w:color w:val="000000" w:themeColor="text1"/>
          <w:sz w:val="20"/>
          <w:szCs w:val="20"/>
        </w:rPr>
      </w:pPr>
    </w:p>
    <w:p w:rsidR="0055000F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b/>
          <w:color w:val="000000" w:themeColor="text1"/>
          <w:sz w:val="20"/>
          <w:szCs w:val="20"/>
        </w:rPr>
        <w:t>Președinte,</w:t>
      </w:r>
      <w:r w:rsidRPr="002745AC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Pr="002745AC">
        <w:rPr>
          <w:rFonts w:ascii="Cambria" w:hAnsi="Cambria"/>
          <w:color w:val="000000" w:themeColor="text1"/>
          <w:sz w:val="20"/>
          <w:szCs w:val="20"/>
        </w:rPr>
        <w:tab/>
        <w:t>Numele și prenumele: ______________________________</w:t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  <w:t>Numele și prenumele: ______________________________</w:t>
      </w:r>
    </w:p>
    <w:p w:rsidR="0055000F" w:rsidRPr="002745AC" w:rsidRDefault="0055000F" w:rsidP="0055000F">
      <w:pPr>
        <w:rPr>
          <w:rFonts w:ascii="Cambria" w:hAnsi="Cambria"/>
          <w:b/>
          <w:color w:val="000000" w:themeColor="text1"/>
          <w:sz w:val="20"/>
          <w:szCs w:val="20"/>
        </w:rPr>
      </w:pP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  <w:t>Semnătura: __________________________________________</w:t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>Semnătura: __________________________________________</w:t>
      </w:r>
    </w:p>
    <w:p w:rsidR="0055000F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b/>
          <w:color w:val="000000" w:themeColor="text1"/>
          <w:sz w:val="20"/>
          <w:szCs w:val="20"/>
        </w:rPr>
        <w:t>Membri,</w:t>
      </w:r>
      <w:r w:rsidRPr="002745AC">
        <w:rPr>
          <w:rFonts w:ascii="Cambria" w:hAnsi="Cambria"/>
          <w:b/>
          <w:i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>1. Numele și prenumele:</w:t>
      </w:r>
      <w:r w:rsidR="00464411" w:rsidRPr="002745AC">
        <w:rPr>
          <w:rFonts w:ascii="Cambria" w:hAnsi="Cambria"/>
          <w:color w:val="000000" w:themeColor="text1"/>
          <w:sz w:val="20"/>
          <w:szCs w:val="20"/>
        </w:rPr>
        <w:t xml:space="preserve"> ___________________________</w:t>
      </w:r>
      <w:r w:rsidR="00464411" w:rsidRPr="002745AC">
        <w:rPr>
          <w:rFonts w:ascii="Cambria" w:hAnsi="Cambria"/>
          <w:color w:val="000000" w:themeColor="text1"/>
          <w:sz w:val="20"/>
          <w:szCs w:val="20"/>
        </w:rPr>
        <w:tab/>
      </w:r>
      <w:r w:rsidR="00464411" w:rsidRPr="002745AC">
        <w:rPr>
          <w:rFonts w:ascii="Cambria" w:hAnsi="Cambria"/>
          <w:color w:val="000000" w:themeColor="text1"/>
          <w:sz w:val="20"/>
          <w:szCs w:val="20"/>
        </w:rPr>
        <w:tab/>
      </w:r>
      <w:r w:rsidR="00464411"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>Numele și prenumele: ______________________________</w:t>
      </w:r>
    </w:p>
    <w:p w:rsidR="0055000F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  <w:t>Semnătura: __________________________________________</w:t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>Semnătura: __________________________________________</w:t>
      </w:r>
    </w:p>
    <w:p w:rsidR="0055000F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>2. Numele și prenumele: ____________________________</w:t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  <w:t>Numele și prenumele: ______________________________</w:t>
      </w:r>
    </w:p>
    <w:p w:rsidR="0055000F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  <w:t>Semnătura: __________________________________________</w:t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>Semnătura: __________________________________________</w:t>
      </w:r>
    </w:p>
    <w:p w:rsidR="0055000F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color w:val="000000" w:themeColor="text1"/>
          <w:sz w:val="20"/>
          <w:szCs w:val="20"/>
        </w:rPr>
        <w:lastRenderedPageBreak/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  <w:t>3</w:t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 xml:space="preserve">. </w:t>
      </w:r>
      <w:r w:rsidRPr="002745AC">
        <w:rPr>
          <w:rFonts w:ascii="Cambria" w:hAnsi="Cambria"/>
          <w:color w:val="000000" w:themeColor="text1"/>
          <w:sz w:val="20"/>
          <w:szCs w:val="20"/>
        </w:rPr>
        <w:t>Numele și prenumele: ____________________________</w:t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</w:p>
    <w:p w:rsidR="004606A2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  <w:t>Semnătura: __________________________________________</w:t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</w:p>
    <w:p w:rsidR="004606A2" w:rsidRPr="002745AC" w:rsidRDefault="0055000F" w:rsidP="004606A2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="004606A2"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="004606A2" w:rsidRPr="002745AC">
        <w:rPr>
          <w:rFonts w:ascii="Cambria" w:hAnsi="Cambria"/>
          <w:color w:val="000000" w:themeColor="text1"/>
          <w:sz w:val="20"/>
          <w:szCs w:val="20"/>
        </w:rPr>
        <w:t>4</w:t>
      </w:r>
      <w:r w:rsidR="004606A2" w:rsidRPr="002745AC">
        <w:rPr>
          <w:rFonts w:ascii="Cambria" w:hAnsi="Cambria"/>
          <w:b/>
          <w:color w:val="000000" w:themeColor="text1"/>
          <w:sz w:val="20"/>
          <w:szCs w:val="20"/>
        </w:rPr>
        <w:t xml:space="preserve">. </w:t>
      </w:r>
      <w:r w:rsidR="004606A2" w:rsidRPr="002745AC">
        <w:rPr>
          <w:rFonts w:ascii="Cambria" w:hAnsi="Cambria"/>
          <w:color w:val="000000" w:themeColor="text1"/>
          <w:sz w:val="20"/>
          <w:szCs w:val="20"/>
        </w:rPr>
        <w:t>Numele și prenumele: ____________________________</w:t>
      </w:r>
      <w:r w:rsidR="004606A2" w:rsidRPr="002745AC">
        <w:rPr>
          <w:rFonts w:ascii="Cambria" w:hAnsi="Cambria"/>
          <w:color w:val="000000" w:themeColor="text1"/>
          <w:sz w:val="20"/>
          <w:szCs w:val="20"/>
        </w:rPr>
        <w:tab/>
      </w:r>
      <w:r w:rsidR="004606A2" w:rsidRPr="002745AC">
        <w:rPr>
          <w:rFonts w:ascii="Cambria" w:hAnsi="Cambria"/>
          <w:color w:val="000000" w:themeColor="text1"/>
          <w:sz w:val="20"/>
          <w:szCs w:val="20"/>
        </w:rPr>
        <w:tab/>
      </w:r>
      <w:r w:rsidR="004606A2" w:rsidRPr="002745AC">
        <w:rPr>
          <w:rFonts w:ascii="Cambria" w:hAnsi="Cambria"/>
          <w:color w:val="000000" w:themeColor="text1"/>
          <w:sz w:val="20"/>
          <w:szCs w:val="20"/>
        </w:rPr>
        <w:tab/>
      </w:r>
    </w:p>
    <w:p w:rsidR="004606A2" w:rsidRPr="002745AC" w:rsidRDefault="004606A2" w:rsidP="0055000F">
      <w:pPr>
        <w:rPr>
          <w:rFonts w:ascii="Cambria" w:hAnsi="Cambria"/>
          <w:b/>
          <w:color w:val="000000" w:themeColor="text1"/>
          <w:sz w:val="20"/>
          <w:szCs w:val="20"/>
        </w:rPr>
      </w:pP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  <w:t>Semnătura: __________________________________________</w:t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</w:p>
    <w:p w:rsidR="0055000F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b/>
          <w:color w:val="000000" w:themeColor="text1"/>
          <w:sz w:val="20"/>
          <w:szCs w:val="20"/>
        </w:rPr>
        <w:t>Secretari,</w:t>
      </w:r>
      <w:r w:rsidRPr="002745AC">
        <w:rPr>
          <w:rFonts w:ascii="Cambria" w:hAnsi="Cambria"/>
          <w:i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>1. Numele și prenumele:</w:t>
      </w:r>
      <w:r w:rsidR="00464411" w:rsidRPr="002745AC">
        <w:rPr>
          <w:rFonts w:ascii="Cambria" w:hAnsi="Cambria"/>
          <w:color w:val="000000" w:themeColor="text1"/>
          <w:sz w:val="20"/>
          <w:szCs w:val="20"/>
        </w:rPr>
        <w:t xml:space="preserve"> ___________________________</w:t>
      </w:r>
      <w:r w:rsidR="00464411" w:rsidRPr="002745AC">
        <w:rPr>
          <w:rFonts w:ascii="Cambria" w:hAnsi="Cambria"/>
          <w:color w:val="000000" w:themeColor="text1"/>
          <w:sz w:val="20"/>
          <w:szCs w:val="20"/>
        </w:rPr>
        <w:tab/>
      </w:r>
      <w:r w:rsidR="00464411" w:rsidRPr="002745AC">
        <w:rPr>
          <w:rFonts w:ascii="Cambria" w:hAnsi="Cambria"/>
          <w:color w:val="000000" w:themeColor="text1"/>
          <w:sz w:val="20"/>
          <w:szCs w:val="20"/>
        </w:rPr>
        <w:tab/>
      </w:r>
      <w:r w:rsidR="00464411"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>Numele și prenumele: ______________________________</w:t>
      </w:r>
    </w:p>
    <w:p w:rsidR="0055000F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  <w:t>Semnătura: __________________________________________</w:t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>Semnătura: __________________________________________</w:t>
      </w:r>
    </w:p>
    <w:p w:rsidR="0055000F" w:rsidRPr="002745AC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>2. Numele și prenumele: ____________________________</w:t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</w:r>
    </w:p>
    <w:p w:rsidR="0055000F" w:rsidRPr="002745AC" w:rsidRDefault="0055000F" w:rsidP="0055000F">
      <w:pPr>
        <w:rPr>
          <w:rFonts w:ascii="Calibri" w:hAnsi="Calibri"/>
          <w:i/>
          <w:color w:val="000000" w:themeColor="text1"/>
          <w:sz w:val="20"/>
          <w:szCs w:val="20"/>
        </w:rPr>
      </w:pPr>
      <w:r w:rsidRPr="002745AC">
        <w:rPr>
          <w:rFonts w:ascii="Cambria" w:hAnsi="Cambria"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color w:val="000000" w:themeColor="text1"/>
          <w:sz w:val="20"/>
          <w:szCs w:val="20"/>
        </w:rPr>
        <w:tab/>
        <w:t>Semnătura: __________________________________________</w:t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2745AC">
        <w:rPr>
          <w:rFonts w:ascii="Cambria" w:hAnsi="Cambria"/>
          <w:b/>
          <w:color w:val="000000" w:themeColor="text1"/>
          <w:sz w:val="20"/>
          <w:szCs w:val="20"/>
        </w:rPr>
        <w:tab/>
      </w:r>
    </w:p>
    <w:p w:rsidR="009D61AC" w:rsidRPr="002745AC" w:rsidRDefault="009D61AC" w:rsidP="0055000F">
      <w:pPr>
        <w:pStyle w:val="NormalWeb"/>
        <w:rPr>
          <w:color w:val="000000" w:themeColor="text1"/>
          <w:sz w:val="20"/>
          <w:szCs w:val="20"/>
        </w:rPr>
      </w:pPr>
    </w:p>
    <w:sectPr w:rsidR="009D61AC" w:rsidRPr="002745AC" w:rsidSect="00B01046">
      <w:footerReference w:type="default" r:id="rId9"/>
      <w:pgSz w:w="16838" w:h="11906" w:orient="landscape" w:code="9"/>
      <w:pgMar w:top="567" w:right="890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9C9" w:rsidRDefault="008A49C9" w:rsidP="00C04D7D">
      <w:r>
        <w:separator/>
      </w:r>
    </w:p>
  </w:endnote>
  <w:endnote w:type="continuationSeparator" w:id="0">
    <w:p w:rsidR="008A49C9" w:rsidRDefault="008A49C9" w:rsidP="00C0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620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45F9B" w:rsidRDefault="00BB6EBC">
        <w:pPr>
          <w:pStyle w:val="Footer"/>
          <w:jc w:val="right"/>
        </w:pPr>
        <w:r>
          <w:fldChar w:fldCharType="begin"/>
        </w:r>
        <w:r w:rsidR="00645F9B">
          <w:instrText xml:space="preserve"> PAGE   \* MERGEFORMAT </w:instrText>
        </w:r>
        <w:r>
          <w:fldChar w:fldCharType="separate"/>
        </w:r>
        <w:r w:rsidR="002745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45F9B" w:rsidRDefault="00645F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9C9" w:rsidRDefault="008A49C9" w:rsidP="00C04D7D">
      <w:r>
        <w:separator/>
      </w:r>
    </w:p>
  </w:footnote>
  <w:footnote w:type="continuationSeparator" w:id="0">
    <w:p w:rsidR="008A49C9" w:rsidRDefault="008A49C9" w:rsidP="00C04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B21"/>
    <w:multiLevelType w:val="hybridMultilevel"/>
    <w:tmpl w:val="CFEE6E88"/>
    <w:lvl w:ilvl="0" w:tplc="F3E05970">
      <w:start w:val="1"/>
      <w:numFmt w:val="decimal"/>
      <w:lvlText w:val="%1."/>
      <w:lvlJc w:val="left"/>
      <w:pPr>
        <w:ind w:left="1288" w:hanging="360"/>
      </w:pPr>
    </w:lvl>
    <w:lvl w:ilvl="1" w:tplc="F4F6247E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BF1591E"/>
    <w:multiLevelType w:val="hybridMultilevel"/>
    <w:tmpl w:val="67D848CA"/>
    <w:lvl w:ilvl="0" w:tplc="584602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3">
    <w:nsid w:val="14070D59"/>
    <w:multiLevelType w:val="hybridMultilevel"/>
    <w:tmpl w:val="DA244FE2"/>
    <w:lvl w:ilvl="0" w:tplc="26DE66D8">
      <w:start w:val="3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5">
    <w:nsid w:val="226109B5"/>
    <w:multiLevelType w:val="multilevel"/>
    <w:tmpl w:val="31BA01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8">
    <w:nsid w:val="2E8556E8"/>
    <w:multiLevelType w:val="hybridMultilevel"/>
    <w:tmpl w:val="FDC64EFC"/>
    <w:lvl w:ilvl="0" w:tplc="AAC4ADD2">
      <w:start w:val="4"/>
      <w:numFmt w:val="bullet"/>
      <w:pStyle w:val="ListParagraph"/>
      <w:lvlText w:val="-"/>
      <w:lvlJc w:val="left"/>
      <w:pPr>
        <w:ind w:left="4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9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11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2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3">
    <w:nsid w:val="35677AE8"/>
    <w:multiLevelType w:val="multilevel"/>
    <w:tmpl w:val="CFA81BDE"/>
    <w:lvl w:ilvl="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4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5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6">
    <w:nsid w:val="4002502B"/>
    <w:multiLevelType w:val="multilevel"/>
    <w:tmpl w:val="99D626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3DC247B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8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D516A2F"/>
    <w:multiLevelType w:val="multilevel"/>
    <w:tmpl w:val="466AAE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0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2">
    <w:nsid w:val="666D31E5"/>
    <w:multiLevelType w:val="multilevel"/>
    <w:tmpl w:val="BACEE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0" w:hanging="1800"/>
      </w:pPr>
      <w:rPr>
        <w:rFonts w:hint="default"/>
      </w:rPr>
    </w:lvl>
  </w:abstractNum>
  <w:abstractNum w:abstractNumId="23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5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26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9">
    <w:nsid w:val="7DCE25F6"/>
    <w:multiLevelType w:val="multilevel"/>
    <w:tmpl w:val="8CF4D76A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0"/>
  </w:num>
  <w:num w:numId="21">
    <w:abstractNumId w:val="6"/>
  </w:num>
  <w:num w:numId="22">
    <w:abstractNumId w:val="12"/>
  </w:num>
  <w:num w:numId="23">
    <w:abstractNumId w:val="27"/>
  </w:num>
  <w:num w:numId="24">
    <w:abstractNumId w:val="20"/>
  </w:num>
  <w:num w:numId="25">
    <w:abstractNumId w:val="13"/>
  </w:num>
  <w:num w:numId="26">
    <w:abstractNumId w:val="5"/>
  </w:num>
  <w:num w:numId="27">
    <w:abstractNumId w:val="8"/>
  </w:num>
  <w:num w:numId="28">
    <w:abstractNumId w:val="16"/>
  </w:num>
  <w:num w:numId="29">
    <w:abstractNumId w:val="1"/>
  </w:num>
  <w:num w:numId="30">
    <w:abstractNumId w:val="8"/>
  </w:num>
  <w:num w:numId="31">
    <w:abstractNumId w:val="17"/>
  </w:num>
  <w:num w:numId="32">
    <w:abstractNumId w:val="3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E60"/>
    <w:rsid w:val="00001484"/>
    <w:rsid w:val="0000175C"/>
    <w:rsid w:val="000206D9"/>
    <w:rsid w:val="00022F19"/>
    <w:rsid w:val="00033FD0"/>
    <w:rsid w:val="00035AE6"/>
    <w:rsid w:val="00042AE1"/>
    <w:rsid w:val="00045021"/>
    <w:rsid w:val="0005333F"/>
    <w:rsid w:val="00070359"/>
    <w:rsid w:val="0007296C"/>
    <w:rsid w:val="00083FF4"/>
    <w:rsid w:val="00096C63"/>
    <w:rsid w:val="000A7607"/>
    <w:rsid w:val="000B0673"/>
    <w:rsid w:val="000B0A94"/>
    <w:rsid w:val="000C3B9E"/>
    <w:rsid w:val="000C4470"/>
    <w:rsid w:val="000E3249"/>
    <w:rsid w:val="00100A8B"/>
    <w:rsid w:val="00101C76"/>
    <w:rsid w:val="00131352"/>
    <w:rsid w:val="00132597"/>
    <w:rsid w:val="00165BDD"/>
    <w:rsid w:val="00165FD6"/>
    <w:rsid w:val="00171295"/>
    <w:rsid w:val="00197560"/>
    <w:rsid w:val="001C4EE1"/>
    <w:rsid w:val="001C5ABD"/>
    <w:rsid w:val="001E7D7B"/>
    <w:rsid w:val="001F2A3A"/>
    <w:rsid w:val="001F4E13"/>
    <w:rsid w:val="0020226C"/>
    <w:rsid w:val="00215C6C"/>
    <w:rsid w:val="00224C1C"/>
    <w:rsid w:val="00234A2B"/>
    <w:rsid w:val="00240A6C"/>
    <w:rsid w:val="00252EC3"/>
    <w:rsid w:val="00252F2E"/>
    <w:rsid w:val="002536B9"/>
    <w:rsid w:val="00271DD3"/>
    <w:rsid w:val="002745AC"/>
    <w:rsid w:val="002978D1"/>
    <w:rsid w:val="002B360C"/>
    <w:rsid w:val="002D1CA3"/>
    <w:rsid w:val="002D582B"/>
    <w:rsid w:val="002D7CB8"/>
    <w:rsid w:val="002E2A81"/>
    <w:rsid w:val="002F604D"/>
    <w:rsid w:val="00314376"/>
    <w:rsid w:val="00345E49"/>
    <w:rsid w:val="003476FE"/>
    <w:rsid w:val="0036601A"/>
    <w:rsid w:val="00382A62"/>
    <w:rsid w:val="003B5ED9"/>
    <w:rsid w:val="003C6F5E"/>
    <w:rsid w:val="003D36E4"/>
    <w:rsid w:val="003D7424"/>
    <w:rsid w:val="003E049D"/>
    <w:rsid w:val="003E1B3C"/>
    <w:rsid w:val="003E44EF"/>
    <w:rsid w:val="003F28F5"/>
    <w:rsid w:val="003F5153"/>
    <w:rsid w:val="0044334F"/>
    <w:rsid w:val="00455B06"/>
    <w:rsid w:val="004606A2"/>
    <w:rsid w:val="00464411"/>
    <w:rsid w:val="00470C88"/>
    <w:rsid w:val="00472619"/>
    <w:rsid w:val="004A3842"/>
    <w:rsid w:val="004D653F"/>
    <w:rsid w:val="004D7888"/>
    <w:rsid w:val="004F49D8"/>
    <w:rsid w:val="004F53D7"/>
    <w:rsid w:val="00502CDA"/>
    <w:rsid w:val="005074D3"/>
    <w:rsid w:val="005076F7"/>
    <w:rsid w:val="00513285"/>
    <w:rsid w:val="005213D7"/>
    <w:rsid w:val="00526F41"/>
    <w:rsid w:val="0055000F"/>
    <w:rsid w:val="00551722"/>
    <w:rsid w:val="00557BE6"/>
    <w:rsid w:val="00572660"/>
    <w:rsid w:val="00575CF6"/>
    <w:rsid w:val="005767A1"/>
    <w:rsid w:val="00576993"/>
    <w:rsid w:val="0058086D"/>
    <w:rsid w:val="00592D9C"/>
    <w:rsid w:val="005A500B"/>
    <w:rsid w:val="005B3A38"/>
    <w:rsid w:val="005B3C31"/>
    <w:rsid w:val="005B5A47"/>
    <w:rsid w:val="005B78BE"/>
    <w:rsid w:val="00610625"/>
    <w:rsid w:val="00625BB5"/>
    <w:rsid w:val="006307C5"/>
    <w:rsid w:val="0063254C"/>
    <w:rsid w:val="0064408C"/>
    <w:rsid w:val="00645F9B"/>
    <w:rsid w:val="00652144"/>
    <w:rsid w:val="00652FCD"/>
    <w:rsid w:val="0065784F"/>
    <w:rsid w:val="00666F53"/>
    <w:rsid w:val="006714ED"/>
    <w:rsid w:val="006865FE"/>
    <w:rsid w:val="00696135"/>
    <w:rsid w:val="006B4BBF"/>
    <w:rsid w:val="006C1372"/>
    <w:rsid w:val="006C38CF"/>
    <w:rsid w:val="006E0B17"/>
    <w:rsid w:val="006E0EFE"/>
    <w:rsid w:val="006F17F3"/>
    <w:rsid w:val="006F2CA4"/>
    <w:rsid w:val="006F30B8"/>
    <w:rsid w:val="007023E1"/>
    <w:rsid w:val="00724392"/>
    <w:rsid w:val="00725ACA"/>
    <w:rsid w:val="00734146"/>
    <w:rsid w:val="00737285"/>
    <w:rsid w:val="007422F2"/>
    <w:rsid w:val="0074667A"/>
    <w:rsid w:val="00746989"/>
    <w:rsid w:val="007708AF"/>
    <w:rsid w:val="007C15AC"/>
    <w:rsid w:val="007C512B"/>
    <w:rsid w:val="007C7871"/>
    <w:rsid w:val="007E12FD"/>
    <w:rsid w:val="007F0DE9"/>
    <w:rsid w:val="007F2ED2"/>
    <w:rsid w:val="007F3BFD"/>
    <w:rsid w:val="008041CA"/>
    <w:rsid w:val="00824D8B"/>
    <w:rsid w:val="00852554"/>
    <w:rsid w:val="00870EA6"/>
    <w:rsid w:val="008722BC"/>
    <w:rsid w:val="008775EB"/>
    <w:rsid w:val="008A49C9"/>
    <w:rsid w:val="008E2BFB"/>
    <w:rsid w:val="00900977"/>
    <w:rsid w:val="00903E46"/>
    <w:rsid w:val="00904215"/>
    <w:rsid w:val="009219E2"/>
    <w:rsid w:val="009248E6"/>
    <w:rsid w:val="0093605C"/>
    <w:rsid w:val="00943E60"/>
    <w:rsid w:val="00962563"/>
    <w:rsid w:val="00973F36"/>
    <w:rsid w:val="00974020"/>
    <w:rsid w:val="00986615"/>
    <w:rsid w:val="00986F1A"/>
    <w:rsid w:val="00991C80"/>
    <w:rsid w:val="009B1436"/>
    <w:rsid w:val="009B62FD"/>
    <w:rsid w:val="009D3631"/>
    <w:rsid w:val="009D61AC"/>
    <w:rsid w:val="009E52AE"/>
    <w:rsid w:val="00A001E9"/>
    <w:rsid w:val="00A06496"/>
    <w:rsid w:val="00A12ACF"/>
    <w:rsid w:val="00A32B27"/>
    <w:rsid w:val="00A44A2E"/>
    <w:rsid w:val="00A73684"/>
    <w:rsid w:val="00A755E1"/>
    <w:rsid w:val="00A90263"/>
    <w:rsid w:val="00A9564C"/>
    <w:rsid w:val="00AB03F7"/>
    <w:rsid w:val="00AB3601"/>
    <w:rsid w:val="00AC07E6"/>
    <w:rsid w:val="00AC488D"/>
    <w:rsid w:val="00AE3DD6"/>
    <w:rsid w:val="00AE6DB9"/>
    <w:rsid w:val="00AF5512"/>
    <w:rsid w:val="00B01046"/>
    <w:rsid w:val="00B2640A"/>
    <w:rsid w:val="00B604B1"/>
    <w:rsid w:val="00B60A48"/>
    <w:rsid w:val="00B674A4"/>
    <w:rsid w:val="00B94C09"/>
    <w:rsid w:val="00BB1430"/>
    <w:rsid w:val="00BB6D17"/>
    <w:rsid w:val="00BB6EBC"/>
    <w:rsid w:val="00BC0C04"/>
    <w:rsid w:val="00BC2288"/>
    <w:rsid w:val="00BD5176"/>
    <w:rsid w:val="00BE045C"/>
    <w:rsid w:val="00BE6412"/>
    <w:rsid w:val="00C04D12"/>
    <w:rsid w:val="00C04D7D"/>
    <w:rsid w:val="00C14732"/>
    <w:rsid w:val="00C22709"/>
    <w:rsid w:val="00C53F60"/>
    <w:rsid w:val="00C56840"/>
    <w:rsid w:val="00C56F81"/>
    <w:rsid w:val="00C75E81"/>
    <w:rsid w:val="00CA064D"/>
    <w:rsid w:val="00CA5932"/>
    <w:rsid w:val="00CB28E3"/>
    <w:rsid w:val="00CB53BC"/>
    <w:rsid w:val="00CD502B"/>
    <w:rsid w:val="00CE7E68"/>
    <w:rsid w:val="00CF67E2"/>
    <w:rsid w:val="00D03966"/>
    <w:rsid w:val="00D12554"/>
    <w:rsid w:val="00D323C8"/>
    <w:rsid w:val="00D517D7"/>
    <w:rsid w:val="00D553B8"/>
    <w:rsid w:val="00D57A3F"/>
    <w:rsid w:val="00D626BF"/>
    <w:rsid w:val="00D63524"/>
    <w:rsid w:val="00D65A73"/>
    <w:rsid w:val="00D803AA"/>
    <w:rsid w:val="00D90F13"/>
    <w:rsid w:val="00D93CDA"/>
    <w:rsid w:val="00DA38D1"/>
    <w:rsid w:val="00DB5577"/>
    <w:rsid w:val="00DD062F"/>
    <w:rsid w:val="00DE37D8"/>
    <w:rsid w:val="00DF2815"/>
    <w:rsid w:val="00E15EEB"/>
    <w:rsid w:val="00E207AB"/>
    <w:rsid w:val="00E33E51"/>
    <w:rsid w:val="00E801D5"/>
    <w:rsid w:val="00E9661B"/>
    <w:rsid w:val="00EC36B4"/>
    <w:rsid w:val="00ED7486"/>
    <w:rsid w:val="00EF2B3D"/>
    <w:rsid w:val="00F040C3"/>
    <w:rsid w:val="00F40618"/>
    <w:rsid w:val="00F41321"/>
    <w:rsid w:val="00F46B05"/>
    <w:rsid w:val="00F878D0"/>
    <w:rsid w:val="00FA6DD2"/>
    <w:rsid w:val="00FA7F65"/>
    <w:rsid w:val="00FC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ph">
    <w:name w:val="List Paragraph"/>
    <w:basedOn w:val="Normal"/>
    <w:autoRedefine/>
    <w:uiPriority w:val="34"/>
    <w:qFormat/>
    <w:rsid w:val="004A3842"/>
    <w:pPr>
      <w:numPr>
        <w:numId w:val="27"/>
      </w:numPr>
      <w:autoSpaceDE w:val="0"/>
      <w:autoSpaceDN w:val="0"/>
      <w:adjustRightInd w:val="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936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F8262-0690-4C7B-A22E-2A145EC83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6</Pages>
  <Words>2291</Words>
  <Characters>13060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Ilisie</dc:creator>
  <cp:lastModifiedBy>Windows User</cp:lastModifiedBy>
  <cp:revision>13</cp:revision>
  <cp:lastPrinted>2017-05-30T10:48:00Z</cp:lastPrinted>
  <dcterms:created xsi:type="dcterms:W3CDTF">2017-10-18T11:39:00Z</dcterms:created>
  <dcterms:modified xsi:type="dcterms:W3CDTF">2017-10-30T10:45:00Z</dcterms:modified>
</cp:coreProperties>
</file>