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CA0" w:rsidRPr="009D2C22" w:rsidRDefault="009D2C22" w:rsidP="009D2C22">
      <w:pPr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C22">
        <w:rPr>
          <w:rFonts w:ascii="Times New Roman" w:hAnsi="Times New Roman" w:cs="Times New Roman"/>
          <w:b/>
          <w:sz w:val="24"/>
          <w:szCs w:val="24"/>
          <w:lang w:val="ro-RO"/>
        </w:rPr>
        <w:t>ANEXA 1</w:t>
      </w:r>
    </w:p>
    <w:p w:rsidR="007922F6" w:rsidRDefault="007922F6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D2C22" w:rsidRDefault="009D2C22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D2C22">
        <w:rPr>
          <w:rFonts w:ascii="Times New Roman" w:hAnsi="Times New Roman" w:cs="Times New Roman"/>
          <w:b/>
          <w:sz w:val="28"/>
          <w:szCs w:val="28"/>
          <w:lang w:val="ro-RO"/>
        </w:rPr>
        <w:t>Calendarul evaluării anuale a activității manageriale desfășurate de directorii și directorii adjuncți din unitățile de învățământ preuniversitar</w:t>
      </w:r>
    </w:p>
    <w:p w:rsidR="009D2C22" w:rsidRDefault="009D2C22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tbl>
      <w:tblPr>
        <w:tblStyle w:val="TableGrid"/>
        <w:tblW w:w="9747" w:type="dxa"/>
        <w:tblLook w:val="04A0"/>
      </w:tblPr>
      <w:tblGrid>
        <w:gridCol w:w="817"/>
        <w:gridCol w:w="5344"/>
        <w:gridCol w:w="3586"/>
      </w:tblGrid>
      <w:tr w:rsidR="009D2C22" w:rsidTr="00DA004C">
        <w:tc>
          <w:tcPr>
            <w:tcW w:w="817" w:type="dxa"/>
          </w:tcPr>
          <w:p w:rsidR="009D2C22" w:rsidRDefault="009D2C2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Nr. crt.</w:t>
            </w:r>
          </w:p>
        </w:tc>
        <w:tc>
          <w:tcPr>
            <w:tcW w:w="5344" w:type="dxa"/>
          </w:tcPr>
          <w:p w:rsidR="009D2C22" w:rsidRDefault="009D2C2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Acțiunea</w:t>
            </w:r>
          </w:p>
        </w:tc>
        <w:tc>
          <w:tcPr>
            <w:tcW w:w="3586" w:type="dxa"/>
          </w:tcPr>
          <w:p w:rsidR="009D2C22" w:rsidRDefault="009D2C2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Perioada</w:t>
            </w:r>
          </w:p>
        </w:tc>
      </w:tr>
      <w:tr w:rsidR="009D2C22" w:rsidTr="00DA004C">
        <w:tc>
          <w:tcPr>
            <w:tcW w:w="817" w:type="dxa"/>
          </w:tcPr>
          <w:p w:rsidR="009D2C22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</w:t>
            </w:r>
          </w:p>
        </w:tc>
        <w:tc>
          <w:tcPr>
            <w:tcW w:w="5344" w:type="dxa"/>
          </w:tcPr>
          <w:p w:rsidR="009D2C22" w:rsidRPr="009D2C22" w:rsidRDefault="009D2C2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Afișarea la sediul și pe site-ul ISJ a fișelor de (auto)evaluare, metodologiei și procedurii privind evaluarea anuală a activității manageriale desfășurate de directorii și directorii adjuncți</w:t>
            </w:r>
          </w:p>
        </w:tc>
        <w:tc>
          <w:tcPr>
            <w:tcW w:w="3586" w:type="dxa"/>
          </w:tcPr>
          <w:p w:rsidR="009D2C22" w:rsidRPr="009D2C22" w:rsidRDefault="009D2C22" w:rsidP="009876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data 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 octombrie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anului pentru care se face evaluarea</w:t>
            </w:r>
            <w:r w:rsidR="000556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FF03DC" w:rsidTr="00DA004C">
        <w:tc>
          <w:tcPr>
            <w:tcW w:w="817" w:type="dxa"/>
          </w:tcPr>
          <w:p w:rsidR="00FF03DC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2</w:t>
            </w:r>
          </w:p>
        </w:tc>
        <w:tc>
          <w:tcPr>
            <w:tcW w:w="5344" w:type="dxa"/>
          </w:tcPr>
          <w:p w:rsidR="00FF03DC" w:rsidRPr="009D2C22" w:rsidRDefault="00FF03DC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Comunicarea în scris</w:t>
            </w:r>
            <w:r w:rsidR="007E52B4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către persoanele care au deținut funcția de D/DA privind efectuarea evaluării activității manageriale pentru perioada în care au ocupat acea funcție</w:t>
            </w:r>
          </w:p>
        </w:tc>
        <w:tc>
          <w:tcPr>
            <w:tcW w:w="3586" w:type="dxa"/>
          </w:tcPr>
          <w:p w:rsidR="00FF03DC" w:rsidRPr="009D2C22" w:rsidRDefault="007E52B4" w:rsidP="007E52B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Luna </w:t>
            </w:r>
            <w:r w:rsidRPr="007E52B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iunie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care se face evaluarea</w:t>
            </w:r>
          </w:p>
        </w:tc>
      </w:tr>
      <w:tr w:rsidR="00FF03DC" w:rsidTr="00DA004C">
        <w:tc>
          <w:tcPr>
            <w:tcW w:w="817" w:type="dxa"/>
          </w:tcPr>
          <w:p w:rsidR="00FF03DC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3</w:t>
            </w:r>
          </w:p>
        </w:tc>
        <w:tc>
          <w:tcPr>
            <w:tcW w:w="5344" w:type="dxa"/>
          </w:tcPr>
          <w:p w:rsidR="00FF03DC" w:rsidRPr="009D2C22" w:rsidRDefault="00FF03DC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Evaluarea de etapă</w:t>
            </w:r>
          </w:p>
        </w:tc>
        <w:tc>
          <w:tcPr>
            <w:tcW w:w="3586" w:type="dxa"/>
          </w:tcPr>
          <w:p w:rsidR="00FF03DC" w:rsidRPr="009D2C22" w:rsidRDefault="00FF03DC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F03D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Mai – august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care se face evaluarea</w:t>
            </w:r>
          </w:p>
        </w:tc>
      </w:tr>
      <w:tr w:rsidR="009D2C22" w:rsidTr="00DA004C">
        <w:tc>
          <w:tcPr>
            <w:tcW w:w="817" w:type="dxa"/>
          </w:tcPr>
          <w:p w:rsidR="009D2C22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4</w:t>
            </w:r>
          </w:p>
        </w:tc>
        <w:tc>
          <w:tcPr>
            <w:tcW w:w="5344" w:type="dxa"/>
          </w:tcPr>
          <w:p w:rsidR="009D2C22" w:rsidRPr="009D2C22" w:rsidRDefault="009D2C22" w:rsidP="00727C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Constituirea </w:t>
            </w:r>
            <w:r w:rsidR="00727C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omisiei de evaluare</w:t>
            </w:r>
          </w:p>
        </w:tc>
        <w:tc>
          <w:tcPr>
            <w:tcW w:w="3586" w:type="dxa"/>
          </w:tcPr>
          <w:p w:rsidR="009D2C22" w:rsidRPr="009D2C22" w:rsidRDefault="009D2C22" w:rsidP="00B845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Luna 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august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anului pentru care se face evaluarea</w:t>
            </w:r>
          </w:p>
        </w:tc>
      </w:tr>
      <w:tr w:rsidR="009D2C22" w:rsidTr="00DA004C">
        <w:tc>
          <w:tcPr>
            <w:tcW w:w="817" w:type="dxa"/>
          </w:tcPr>
          <w:p w:rsidR="009D2C22" w:rsidRDefault="007C798F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5</w:t>
            </w:r>
          </w:p>
        </w:tc>
        <w:tc>
          <w:tcPr>
            <w:tcW w:w="5344" w:type="dxa"/>
          </w:tcPr>
          <w:p w:rsidR="009D2C22" w:rsidRPr="009D2C22" w:rsidRDefault="009D2C22" w:rsidP="00436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de către D și DA</w:t>
            </w:r>
            <w:r w:rsidR="000556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55688"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la registratura ISJ</w:t>
            </w:r>
            <w:r w:rsidR="00436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dosarului pentru evaluarea activității manageriale: (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FE, RA</w:t>
            </w:r>
            <w:r w:rsidR="0005568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CD aferent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="007922F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copie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FP</w:t>
            </w:r>
            <w:r w:rsidR="00436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586" w:type="dxa"/>
          </w:tcPr>
          <w:p w:rsidR="009D2C22" w:rsidRPr="009D2C22" w:rsidRDefault="009D2C2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5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septembrie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6</w:t>
            </w:r>
          </w:p>
        </w:tc>
        <w:tc>
          <w:tcPr>
            <w:tcW w:w="5344" w:type="dxa"/>
          </w:tcPr>
          <w:p w:rsidR="004365AA" w:rsidRPr="009D2C22" w:rsidRDefault="004365AA" w:rsidP="00436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Stabilirea punctajului și acordarea calificativului de către Comisia de evaluare</w:t>
            </w:r>
          </w:p>
        </w:tc>
        <w:tc>
          <w:tcPr>
            <w:tcW w:w="3586" w:type="dxa"/>
          </w:tcPr>
          <w:p w:rsidR="004365AA" w:rsidRPr="009D2C22" w:rsidRDefault="004365AA" w:rsidP="00727C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5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septembrie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7</w:t>
            </w:r>
          </w:p>
        </w:tc>
        <w:tc>
          <w:tcPr>
            <w:tcW w:w="5344" w:type="dxa"/>
          </w:tcPr>
          <w:p w:rsidR="004365AA" w:rsidRPr="009D2C22" w:rsidRDefault="004365AA" w:rsidP="004365A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Înaintarea documentelor către IȘG spre aprobare</w:t>
            </w:r>
          </w:p>
        </w:tc>
        <w:tc>
          <w:tcPr>
            <w:tcW w:w="3586" w:type="dxa"/>
          </w:tcPr>
          <w:p w:rsidR="004365AA" w:rsidRPr="009D2C2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20</w:t>
            </w:r>
            <w:r w:rsidR="004365AA"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septembrie</w:t>
            </w:r>
            <w:r w:rsidR="004365A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9D2C22" w:rsidTr="00DA004C">
        <w:tc>
          <w:tcPr>
            <w:tcW w:w="817" w:type="dxa"/>
          </w:tcPr>
          <w:p w:rsidR="009D2C22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8</w:t>
            </w:r>
          </w:p>
        </w:tc>
        <w:tc>
          <w:tcPr>
            <w:tcW w:w="5344" w:type="dxa"/>
          </w:tcPr>
          <w:p w:rsidR="009D2C22" w:rsidRPr="009D2C22" w:rsidRDefault="009D2C2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Comunicarea calificativelor și a copiei după FE fiecărui D și DA</w:t>
            </w:r>
          </w:p>
        </w:tc>
        <w:tc>
          <w:tcPr>
            <w:tcW w:w="3586" w:type="dxa"/>
          </w:tcPr>
          <w:p w:rsidR="009D2C22" w:rsidRPr="009D2C22" w:rsidRDefault="009D2C2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Până la data de </w:t>
            </w:r>
            <w:r w:rsidRPr="009D2C2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30 septembrie</w:t>
            </w:r>
            <w:r w:rsidRPr="009D2C2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anului școlar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9</w:t>
            </w:r>
          </w:p>
        </w:tc>
        <w:tc>
          <w:tcPr>
            <w:tcW w:w="5344" w:type="dxa"/>
          </w:tcPr>
          <w:p w:rsidR="004365AA" w:rsidRDefault="004365AA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Depunerea contestațiilor către CA al IȘJ Dâmbovița</w:t>
            </w:r>
          </w:p>
        </w:tc>
        <w:tc>
          <w:tcPr>
            <w:tcW w:w="3586" w:type="dxa"/>
          </w:tcPr>
          <w:p w:rsidR="004365AA" w:rsidRPr="009D2C22" w:rsidRDefault="004365AA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octo</w:t>
            </w:r>
            <w:bookmarkStart w:id="0" w:name="_GoBack"/>
            <w:bookmarkEnd w:id="0"/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4365AA" w:rsidTr="00DA004C">
        <w:tc>
          <w:tcPr>
            <w:tcW w:w="817" w:type="dxa"/>
          </w:tcPr>
          <w:p w:rsidR="004365AA" w:rsidRDefault="004365AA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10</w:t>
            </w:r>
          </w:p>
        </w:tc>
        <w:tc>
          <w:tcPr>
            <w:tcW w:w="5344" w:type="dxa"/>
          </w:tcPr>
          <w:p w:rsidR="004365AA" w:rsidRDefault="00727CF2" w:rsidP="00727C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Constituirea Comisiei de rezolvare a contestațiilor</w:t>
            </w:r>
          </w:p>
        </w:tc>
        <w:tc>
          <w:tcPr>
            <w:tcW w:w="3586" w:type="dxa"/>
          </w:tcPr>
          <w:p w:rsidR="004365AA" w:rsidRDefault="00727CF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 octombrie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727CF2" w:rsidTr="00DA004C">
        <w:tc>
          <w:tcPr>
            <w:tcW w:w="817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11</w:t>
            </w:r>
          </w:p>
        </w:tc>
        <w:tc>
          <w:tcPr>
            <w:tcW w:w="5344" w:type="dxa"/>
          </w:tcPr>
          <w:p w:rsidR="00727CF2" w:rsidRDefault="00727CF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Preluarea documentelor și reevaluarea de către Comisia de contestații</w:t>
            </w:r>
          </w:p>
        </w:tc>
        <w:tc>
          <w:tcPr>
            <w:tcW w:w="3586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10 octombrie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727CF2" w:rsidTr="00DA004C">
        <w:tc>
          <w:tcPr>
            <w:tcW w:w="817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12</w:t>
            </w:r>
          </w:p>
        </w:tc>
        <w:tc>
          <w:tcPr>
            <w:tcW w:w="5344" w:type="dxa"/>
          </w:tcPr>
          <w:p w:rsidR="00727CF2" w:rsidRDefault="00727CF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Aprobarea puntajelor și calificativelor  de CA al IȘJ în prezența directorului/ directorului adjunct evaluat</w:t>
            </w:r>
          </w:p>
        </w:tc>
        <w:tc>
          <w:tcPr>
            <w:tcW w:w="3586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10 </w:t>
            </w:r>
            <w:r w:rsidR="00DA004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-11 </w:t>
            </w:r>
            <w:r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octombrie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  <w:tr w:rsidR="00727CF2" w:rsidTr="00DA004C">
        <w:tc>
          <w:tcPr>
            <w:tcW w:w="817" w:type="dxa"/>
          </w:tcPr>
          <w:p w:rsidR="00727CF2" w:rsidRDefault="00727CF2" w:rsidP="009D2C2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13</w:t>
            </w:r>
          </w:p>
        </w:tc>
        <w:tc>
          <w:tcPr>
            <w:tcW w:w="5344" w:type="dxa"/>
          </w:tcPr>
          <w:p w:rsidR="00727CF2" w:rsidRDefault="00727CF2" w:rsidP="00701A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Comunicarea în scris contestatarului a punctajului final, calificativului, copie a FE</w:t>
            </w:r>
          </w:p>
        </w:tc>
        <w:tc>
          <w:tcPr>
            <w:tcW w:w="3586" w:type="dxa"/>
          </w:tcPr>
          <w:p w:rsidR="00727CF2" w:rsidRDefault="00DA004C" w:rsidP="00DA00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11</w:t>
            </w:r>
            <w:r w:rsidR="00727CF2"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- 1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  <w:r w:rsidR="00727CF2" w:rsidRPr="00727CF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octombrie</w:t>
            </w:r>
            <w:r w:rsidR="00727CF2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anul următor celui pentru care se face evaluarea</w:t>
            </w:r>
          </w:p>
        </w:tc>
      </w:tr>
    </w:tbl>
    <w:p w:rsidR="009D2C22" w:rsidRPr="009D2C22" w:rsidRDefault="009D2C22" w:rsidP="009D2C22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9D2C22" w:rsidRPr="009D2C22" w:rsidRDefault="009D2C22">
      <w:pPr>
        <w:rPr>
          <w:lang w:val="ro-RO"/>
        </w:rPr>
      </w:pPr>
    </w:p>
    <w:sectPr w:rsidR="009D2C22" w:rsidRPr="009D2C22" w:rsidSect="00727CF2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17B4"/>
    <w:rsid w:val="00055688"/>
    <w:rsid w:val="002247B6"/>
    <w:rsid w:val="003B4592"/>
    <w:rsid w:val="004365AA"/>
    <w:rsid w:val="004717B4"/>
    <w:rsid w:val="00701A09"/>
    <w:rsid w:val="00727CF2"/>
    <w:rsid w:val="007922F6"/>
    <w:rsid w:val="007C798F"/>
    <w:rsid w:val="007E52B4"/>
    <w:rsid w:val="009876E5"/>
    <w:rsid w:val="009D2C22"/>
    <w:rsid w:val="00D63CA0"/>
    <w:rsid w:val="00DA004C"/>
    <w:rsid w:val="00FF0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2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Aldescu</cp:lastModifiedBy>
  <cp:revision>10</cp:revision>
  <dcterms:created xsi:type="dcterms:W3CDTF">2017-05-26T09:24:00Z</dcterms:created>
  <dcterms:modified xsi:type="dcterms:W3CDTF">2019-07-09T08:22:00Z</dcterms:modified>
</cp:coreProperties>
</file>