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33" w:rsidRPr="0045679B" w:rsidRDefault="00B55633" w:rsidP="00B55633">
      <w:pPr>
        <w:ind w:left="1080" w:right="-158"/>
        <w:jc w:val="center"/>
        <w:rPr>
          <w:rFonts w:ascii="Arial" w:hAnsi="Arial" w:cs="Arial"/>
          <w:color w:val="000080"/>
          <w:u w:val="single"/>
        </w:rPr>
      </w:pPr>
      <w:r>
        <w:rPr>
          <w:rFonts w:ascii="Arial" w:hAnsi="Arial" w:cs="Arial"/>
          <w:b/>
          <w:color w:val="000080"/>
          <w:sz w:val="28"/>
          <w:szCs w:val="28"/>
          <w:u w:val="single"/>
        </w:rPr>
        <w:t xml:space="preserve">V. </w:t>
      </w:r>
      <w:r w:rsidRPr="00B55633">
        <w:rPr>
          <w:rFonts w:ascii="Arial" w:hAnsi="Arial" w:cs="Arial"/>
          <w:b/>
          <w:color w:val="000080"/>
          <w:sz w:val="28"/>
          <w:szCs w:val="28"/>
          <w:u w:val="single"/>
        </w:rPr>
        <w:t>SUBLIMAREA</w:t>
      </w:r>
    </w:p>
    <w:p w:rsidR="00B55633" w:rsidRPr="0045679B" w:rsidRDefault="00B55633" w:rsidP="00B55633">
      <w:pPr>
        <w:ind w:right="-158" w:firstLine="720"/>
        <w:jc w:val="both"/>
        <w:rPr>
          <w:rFonts w:ascii="Arial" w:hAnsi="Arial" w:cs="Arial"/>
        </w:rPr>
      </w:pPr>
      <w:proofErr w:type="spellStart"/>
      <w:r w:rsidRPr="0045679B">
        <w:rPr>
          <w:rFonts w:ascii="Arial" w:hAnsi="Arial" w:cs="Arial"/>
          <w:b/>
          <w:color w:val="000080"/>
        </w:rPr>
        <w:t>Sublimarea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este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procesul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separare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sau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purificare</w:t>
      </w:r>
      <w:proofErr w:type="spellEnd"/>
      <w:r w:rsidRPr="0045679B">
        <w:rPr>
          <w:rFonts w:ascii="Arial" w:hAnsi="Arial" w:cs="Arial"/>
        </w:rPr>
        <w:t xml:space="preserve"> a </w:t>
      </w:r>
      <w:proofErr w:type="spellStart"/>
      <w:r w:rsidRPr="0045679B">
        <w:rPr>
          <w:rFonts w:ascii="Arial" w:hAnsi="Arial" w:cs="Arial"/>
        </w:rPr>
        <w:t>anumitor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substanţe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solide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proofErr w:type="gramStart"/>
      <w:r w:rsidRPr="0045679B">
        <w:rPr>
          <w:rFonts w:ascii="Arial" w:hAnsi="Arial" w:cs="Arial"/>
        </w:rPr>
        <w:t>prin</w:t>
      </w:r>
      <w:proofErr w:type="spellEnd"/>
      <w:r w:rsidRPr="0045679B">
        <w:rPr>
          <w:rFonts w:ascii="Arial" w:hAnsi="Arial" w:cs="Arial"/>
        </w:rPr>
        <w:t xml:space="preserve">  </w:t>
      </w:r>
      <w:proofErr w:type="spellStart"/>
      <w:r w:rsidRPr="0045679B">
        <w:rPr>
          <w:rFonts w:ascii="Arial" w:hAnsi="Arial" w:cs="Arial"/>
        </w:rPr>
        <w:t>trecerea</w:t>
      </w:r>
      <w:proofErr w:type="spellEnd"/>
      <w:proofErr w:type="gram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lor</w:t>
      </w:r>
      <w:proofErr w:type="spellEnd"/>
      <w:r w:rsidRPr="0045679B">
        <w:rPr>
          <w:rFonts w:ascii="Arial" w:hAnsi="Arial" w:cs="Arial"/>
        </w:rPr>
        <w:t xml:space="preserve"> din stare </w:t>
      </w:r>
      <w:proofErr w:type="spellStart"/>
      <w:r w:rsidRPr="0045679B">
        <w:rPr>
          <w:rFonts w:ascii="Arial" w:hAnsi="Arial" w:cs="Arial"/>
        </w:rPr>
        <w:t>solidă</w:t>
      </w:r>
      <w:proofErr w:type="spellEnd"/>
      <w:r w:rsidRPr="0045679B">
        <w:rPr>
          <w:rFonts w:ascii="Arial" w:hAnsi="Arial" w:cs="Arial"/>
        </w:rPr>
        <w:t xml:space="preserve"> direct </w:t>
      </w:r>
      <w:proofErr w:type="spellStart"/>
      <w:r w:rsidRPr="0045679B">
        <w:rPr>
          <w:rFonts w:ascii="Arial" w:hAnsi="Arial" w:cs="Arial"/>
        </w:rPr>
        <w:t>în</w:t>
      </w:r>
      <w:proofErr w:type="spellEnd"/>
      <w:r w:rsidRPr="0045679B">
        <w:rPr>
          <w:rFonts w:ascii="Arial" w:hAnsi="Arial" w:cs="Arial"/>
        </w:rPr>
        <w:t xml:space="preserve"> stare </w:t>
      </w:r>
      <w:proofErr w:type="spellStart"/>
      <w:r w:rsidRPr="0045679B">
        <w:rPr>
          <w:rFonts w:ascii="Arial" w:hAnsi="Arial" w:cs="Arial"/>
        </w:rPr>
        <w:t>gazoasă</w:t>
      </w:r>
      <w:proofErr w:type="spellEnd"/>
      <w:r w:rsidRPr="0045679B">
        <w:rPr>
          <w:rFonts w:ascii="Arial" w:hAnsi="Arial" w:cs="Arial"/>
        </w:rPr>
        <w:t xml:space="preserve">, </w:t>
      </w:r>
      <w:proofErr w:type="spellStart"/>
      <w:r w:rsidRPr="0045679B">
        <w:rPr>
          <w:rFonts w:ascii="Arial" w:hAnsi="Arial" w:cs="Arial"/>
        </w:rPr>
        <w:t>iar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  <w:b/>
          <w:color w:val="000080"/>
        </w:rPr>
        <w:t>desublimarea</w:t>
      </w:r>
      <w:proofErr w:type="spellEnd"/>
      <w:r w:rsidRPr="0045679B">
        <w:rPr>
          <w:rFonts w:ascii="Arial" w:hAnsi="Arial" w:cs="Arial"/>
          <w:color w:val="0000FF"/>
        </w:rPr>
        <w:t xml:space="preserve"> </w:t>
      </w:r>
      <w:proofErr w:type="spellStart"/>
      <w:r w:rsidRPr="0045679B">
        <w:rPr>
          <w:rFonts w:ascii="Arial" w:hAnsi="Arial" w:cs="Arial"/>
        </w:rPr>
        <w:t>este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operaţia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inversă</w:t>
      </w:r>
      <w:proofErr w:type="spellEnd"/>
      <w:r w:rsidRPr="0045679B">
        <w:rPr>
          <w:rFonts w:ascii="Arial" w:hAnsi="Arial" w:cs="Arial"/>
        </w:rPr>
        <w:t xml:space="preserve">, de </w:t>
      </w:r>
      <w:proofErr w:type="spellStart"/>
      <w:r w:rsidRPr="0045679B">
        <w:rPr>
          <w:rFonts w:ascii="Arial" w:hAnsi="Arial" w:cs="Arial"/>
        </w:rPr>
        <w:t>condensare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directă</w:t>
      </w:r>
      <w:proofErr w:type="spellEnd"/>
      <w:r w:rsidRPr="0045679B">
        <w:rPr>
          <w:rFonts w:ascii="Arial" w:hAnsi="Arial" w:cs="Arial"/>
        </w:rPr>
        <w:t xml:space="preserve"> a </w:t>
      </w:r>
      <w:proofErr w:type="spellStart"/>
      <w:r w:rsidRPr="0045679B">
        <w:rPr>
          <w:rFonts w:ascii="Arial" w:hAnsi="Arial" w:cs="Arial"/>
        </w:rPr>
        <w:t>vaporilor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în</w:t>
      </w:r>
      <w:proofErr w:type="spellEnd"/>
      <w:r w:rsidRPr="0045679B">
        <w:rPr>
          <w:rFonts w:ascii="Arial" w:hAnsi="Arial" w:cs="Arial"/>
        </w:rPr>
        <w:t xml:space="preserve"> stare </w:t>
      </w:r>
      <w:proofErr w:type="spellStart"/>
      <w:r w:rsidRPr="0045679B">
        <w:rPr>
          <w:rFonts w:ascii="Arial" w:hAnsi="Arial" w:cs="Arial"/>
        </w:rPr>
        <w:t>solidă</w:t>
      </w:r>
      <w:proofErr w:type="spellEnd"/>
      <w:r w:rsidRPr="0045679B">
        <w:rPr>
          <w:rFonts w:ascii="Arial" w:hAnsi="Arial" w:cs="Arial"/>
        </w:rPr>
        <w:t xml:space="preserve">, </w:t>
      </w:r>
      <w:proofErr w:type="spellStart"/>
      <w:r w:rsidRPr="0045679B">
        <w:rPr>
          <w:rFonts w:ascii="Arial" w:hAnsi="Arial" w:cs="Arial"/>
        </w:rPr>
        <w:t>după</w:t>
      </w:r>
      <w:proofErr w:type="spellEnd"/>
      <w:r w:rsidRPr="0045679B">
        <w:rPr>
          <w:rFonts w:ascii="Arial" w:hAnsi="Arial" w:cs="Arial"/>
        </w:rPr>
        <w:t xml:space="preserve"> schema</w:t>
      </w:r>
    </w:p>
    <w:p w:rsidR="00B55633" w:rsidRPr="0045679B" w:rsidRDefault="00B55633" w:rsidP="00B55633">
      <w:pPr>
        <w:ind w:right="-158" w:firstLine="720"/>
        <w:jc w:val="both"/>
        <w:rPr>
          <w:rFonts w:ascii="Arial" w:hAnsi="Arial" w:cs="Arial"/>
        </w:rPr>
      </w:pPr>
    </w:p>
    <w:p w:rsidR="00B55633" w:rsidRPr="0045679B" w:rsidRDefault="00B55633" w:rsidP="00B55633">
      <w:pPr>
        <w:ind w:right="-158" w:firstLine="720"/>
        <w:jc w:val="both"/>
        <w:rPr>
          <w:rFonts w:ascii="Arial" w:hAnsi="Arial" w:cs="Arial"/>
        </w:rPr>
      </w:pPr>
    </w:p>
    <w:p w:rsidR="00B55633" w:rsidRPr="0045679B" w:rsidRDefault="00B55633" w:rsidP="00B55633">
      <w:pPr>
        <w:ind w:right="-158"/>
        <w:jc w:val="both"/>
        <w:rPr>
          <w:rFonts w:ascii="Arial" w:hAnsi="Arial" w:cs="Arial"/>
          <w:b/>
          <w:color w:val="993366"/>
          <w:sz w:val="24"/>
          <w:szCs w:val="24"/>
        </w:rPr>
      </w:pPr>
      <w:r>
        <w:rPr>
          <w:rFonts w:ascii="Arial" w:hAnsi="Arial" w:cs="Arial"/>
          <w:b/>
          <w:color w:val="993366"/>
          <w:sz w:val="24"/>
          <w:szCs w:val="24"/>
        </w:rPr>
        <w:t xml:space="preserve">                                                             </w:t>
      </w:r>
      <w:proofErr w:type="spellStart"/>
      <w:proofErr w:type="gramStart"/>
      <w:r w:rsidRPr="0045679B">
        <w:rPr>
          <w:rFonts w:ascii="Arial" w:hAnsi="Arial" w:cs="Arial"/>
          <w:b/>
          <w:color w:val="993366"/>
          <w:sz w:val="24"/>
          <w:szCs w:val="24"/>
        </w:rPr>
        <w:t>sublimare</w:t>
      </w:r>
      <w:proofErr w:type="spellEnd"/>
      <w:proofErr w:type="gramEnd"/>
    </w:p>
    <w:p w:rsidR="00B55633" w:rsidRPr="0045679B" w:rsidRDefault="00B55633" w:rsidP="00B55633">
      <w:pPr>
        <w:ind w:right="-158"/>
        <w:jc w:val="both"/>
        <w:rPr>
          <w:rFonts w:ascii="Arial" w:hAnsi="Arial" w:cs="Arial"/>
          <w:b/>
          <w:color w:val="0000FF"/>
          <w:sz w:val="24"/>
          <w:szCs w:val="24"/>
        </w:rPr>
      </w:pPr>
      <w:r>
        <w:rPr>
          <w:rFonts w:ascii="Arial" w:hAnsi="Arial" w:cs="Arial"/>
          <w:b/>
          <w:noProof/>
          <w:color w:val="0000FF"/>
          <w:sz w:val="24"/>
          <w:szCs w:val="24"/>
        </w:rPr>
        <w:pict>
          <v:line id="_x0000_s1026" style="position:absolute;left:0;text-align:left;z-index:251660288" from="189pt,3.75pt" to="270pt,3.75pt" strokecolor="purple" strokeweight="2.25pt">
            <v:stroke endarrow="block"/>
          </v:line>
        </w:pict>
      </w:r>
      <w:r>
        <w:rPr>
          <w:rFonts w:ascii="Arial" w:hAnsi="Arial" w:cs="Arial"/>
          <w:b/>
          <w:color w:val="0000FF"/>
          <w:sz w:val="24"/>
          <w:szCs w:val="24"/>
        </w:rPr>
        <w:t xml:space="preserve">                                      </w:t>
      </w:r>
      <w:proofErr w:type="gramStart"/>
      <w:r w:rsidRPr="0045679B">
        <w:rPr>
          <w:rFonts w:ascii="Arial" w:hAnsi="Arial" w:cs="Arial"/>
          <w:b/>
          <w:color w:val="0000FF"/>
          <w:sz w:val="24"/>
          <w:szCs w:val="24"/>
        </w:rPr>
        <w:t>solid</w:t>
      </w:r>
      <w:proofErr w:type="gramEnd"/>
      <w:r w:rsidRPr="0045679B">
        <w:rPr>
          <w:rFonts w:ascii="Arial" w:hAnsi="Arial" w:cs="Arial"/>
          <w:b/>
          <w:color w:val="0000FF"/>
          <w:sz w:val="24"/>
          <w:szCs w:val="24"/>
        </w:rPr>
        <w:t xml:space="preserve">    </w:t>
      </w:r>
      <w:r w:rsidRPr="0045679B">
        <w:rPr>
          <w:rFonts w:ascii="Arial" w:hAnsi="Arial" w:cs="Arial"/>
          <w:color w:val="0000FF"/>
          <w:sz w:val="24"/>
          <w:szCs w:val="24"/>
        </w:rPr>
        <w:tab/>
        <w:t xml:space="preserve">     </w:t>
      </w:r>
      <w:r w:rsidRPr="0045679B">
        <w:rPr>
          <w:rFonts w:ascii="Arial" w:hAnsi="Arial" w:cs="Arial"/>
          <w:color w:val="0000FF"/>
          <w:sz w:val="24"/>
          <w:szCs w:val="24"/>
        </w:rPr>
        <w:tab/>
      </w:r>
      <w:r w:rsidRPr="0045679B">
        <w:rPr>
          <w:rFonts w:ascii="Arial" w:hAnsi="Arial" w:cs="Arial"/>
          <w:color w:val="0000FF"/>
          <w:sz w:val="24"/>
          <w:szCs w:val="24"/>
        </w:rPr>
        <w:tab/>
      </w:r>
      <w:r>
        <w:rPr>
          <w:rFonts w:ascii="Arial" w:hAnsi="Arial" w:cs="Arial"/>
          <w:color w:val="0000FF"/>
          <w:sz w:val="24"/>
          <w:szCs w:val="24"/>
        </w:rPr>
        <w:t xml:space="preserve">            </w:t>
      </w:r>
      <w:proofErr w:type="spellStart"/>
      <w:r w:rsidRPr="0045679B">
        <w:rPr>
          <w:rFonts w:ascii="Arial" w:hAnsi="Arial" w:cs="Arial"/>
          <w:b/>
          <w:color w:val="0000FF"/>
          <w:sz w:val="24"/>
          <w:szCs w:val="24"/>
        </w:rPr>
        <w:t>vapori</w:t>
      </w:r>
      <w:proofErr w:type="spellEnd"/>
    </w:p>
    <w:p w:rsidR="00B55633" w:rsidRPr="0045679B" w:rsidRDefault="00B55633" w:rsidP="00B55633">
      <w:pPr>
        <w:ind w:right="-158"/>
        <w:jc w:val="both"/>
        <w:rPr>
          <w:rFonts w:ascii="Arial" w:hAnsi="Arial" w:cs="Arial"/>
          <w:b/>
          <w:color w:val="008080"/>
          <w:sz w:val="24"/>
          <w:szCs w:val="24"/>
        </w:rPr>
      </w:pPr>
      <w:r>
        <w:rPr>
          <w:rFonts w:ascii="Arial" w:hAnsi="Arial" w:cs="Arial"/>
          <w:b/>
          <w:noProof/>
          <w:color w:val="008080"/>
          <w:sz w:val="24"/>
          <w:szCs w:val="24"/>
        </w:rPr>
        <w:pict>
          <v:line id="_x0000_s1027" style="position:absolute;left:0;text-align:left;flip:x;z-index:251661312" from="189pt,.1pt" to="270pt,.1pt" strokecolor="teal" strokeweight="2.25pt">
            <v:stroke endarrow="block"/>
          </v:line>
        </w:pict>
      </w:r>
      <w:r>
        <w:rPr>
          <w:rFonts w:ascii="Arial" w:hAnsi="Arial" w:cs="Arial"/>
          <w:b/>
          <w:color w:val="008080"/>
          <w:sz w:val="24"/>
          <w:szCs w:val="24"/>
        </w:rPr>
        <w:t xml:space="preserve">                                                          </w:t>
      </w:r>
      <w:proofErr w:type="spellStart"/>
      <w:proofErr w:type="gramStart"/>
      <w:r w:rsidRPr="0045679B">
        <w:rPr>
          <w:rFonts w:ascii="Arial" w:hAnsi="Arial" w:cs="Arial"/>
          <w:b/>
          <w:color w:val="008080"/>
          <w:sz w:val="24"/>
          <w:szCs w:val="24"/>
        </w:rPr>
        <w:t>desublimare</w:t>
      </w:r>
      <w:proofErr w:type="spellEnd"/>
      <w:proofErr w:type="gramEnd"/>
    </w:p>
    <w:p w:rsidR="00B55633" w:rsidRDefault="008E4DE5" w:rsidP="00B55633">
      <w:pPr>
        <w:ind w:right="-158"/>
        <w:jc w:val="both"/>
        <w:rPr>
          <w:rFonts w:ascii="Arial" w:hAnsi="Arial" w:cs="Arial"/>
        </w:rPr>
      </w:pPr>
      <w:r w:rsidRPr="000C50FD">
        <w:rPr>
          <w:rFonts w:ascii="Arial" w:hAnsi="Arial" w:cs="Arial"/>
        </w:rPr>
      </w:r>
      <w:r>
        <w:rPr>
          <w:rFonts w:ascii="Arial" w:hAnsi="Arial" w:cs="Arial"/>
        </w:rPr>
        <w:pict>
          <v:group id="_x0000_s1043" editas="canvas" style="width:459pt;height:234pt;mso-position-horizontal-relative:char;mso-position-vertical-relative:line" coordorigin="2343,7575" coordsize="7200,3623">
            <o:lock v:ext="edit" aspectratio="t"/>
            <v:shape id="_x0000_s1044" type="#_x0000_t75" style="position:absolute;left:2343;top:7575;width:7200;height:3623" o:preferrelative="f">
              <v:fill o:detectmouseclick="t"/>
              <v:path o:extrusionok="t" o:connecttype="none"/>
              <o:lock v:ext="edit" text="t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45" type="#_x0000_t109" style="position:absolute;left:3472;top:8969;width:1695;height:742" fillcolor="#cfc" strokeweight="1.5pt">
              <v:fill rotate="t" focusposition=".5,.5" focussize="" focus="100%" type="gradientRadial"/>
              <v:textbox style="mso-next-textbox:#_x0000_s1045">
                <w:txbxContent>
                  <w:p w:rsidR="008E4DE5" w:rsidRPr="00BE7790" w:rsidRDefault="008E4DE5" w:rsidP="008E4DE5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BE7790">
                      <w:rPr>
                        <w:rFonts w:ascii="Arial" w:hAnsi="Arial" w:cs="Arial"/>
                        <w:b/>
                      </w:rPr>
                      <w:t>ETAPELE</w:t>
                    </w:r>
                  </w:p>
                  <w:p w:rsidR="008E4DE5" w:rsidRPr="00BE7790" w:rsidRDefault="008E4DE5" w:rsidP="008E4DE5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BE7790">
                      <w:rPr>
                        <w:rFonts w:ascii="Arial" w:hAnsi="Arial" w:cs="Arial"/>
                        <w:b/>
                      </w:rPr>
                      <w:t>SUBLIMĂRII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6" type="#_x0000_t32" style="position:absolute;left:5167;top:8132;width:1975;height:1069;flip:y" o:connectortype="straight" strokeweight="1.5pt">
              <v:stroke endarrow="block"/>
            </v:shape>
            <v:rect id="_x0000_s1047" style="position:absolute;left:7143;top:7854;width:1976;height:557" fillcolor="#cfc" strokeweight="1.5pt">
              <v:fill rotate="t" focusposition=".5,.5" focussize="" focus="100%" type="gradientRadial"/>
              <v:textbox style="mso-next-textbox:#_x0000_s1047">
                <w:txbxContent>
                  <w:p w:rsidR="008E4DE5" w:rsidRPr="00BE7790" w:rsidRDefault="008E4DE5" w:rsidP="008E4DE5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proofErr w:type="spellStart"/>
                    <w:proofErr w:type="gramStart"/>
                    <w:r w:rsidRPr="00BE7790">
                      <w:rPr>
                        <w:rFonts w:ascii="Arial" w:hAnsi="Arial" w:cs="Arial"/>
                        <w:b/>
                      </w:rPr>
                      <w:t>vaporizarea</w:t>
                    </w:r>
                    <w:proofErr w:type="spellEnd"/>
                    <w:proofErr w:type="gramEnd"/>
                    <w:r w:rsidRPr="00BE7790">
                      <w:rPr>
                        <w:rFonts w:ascii="Arial" w:hAnsi="Arial" w:cs="Arial"/>
                        <w:b/>
                      </w:rPr>
                      <w:t xml:space="preserve"> </w:t>
                    </w:r>
                    <w:proofErr w:type="spellStart"/>
                    <w:r w:rsidRPr="00BE7790">
                      <w:rPr>
                        <w:rFonts w:ascii="Arial" w:hAnsi="Arial" w:cs="Arial"/>
                        <w:b/>
                      </w:rPr>
                      <w:t>solidului</w:t>
                    </w:r>
                    <w:proofErr w:type="spellEnd"/>
                  </w:p>
                </w:txbxContent>
              </v:textbox>
            </v:rect>
            <v:rect id="_x0000_s1048" style="position:absolute;left:7002;top:8829;width:2259;height:418" fillcolor="#cfc" strokeweight="1.5pt">
              <v:fill rotate="t" focusposition=".5,.5" focussize="" focus="100%" type="gradientRadial"/>
              <v:textbox style="mso-next-textbox:#_x0000_s1048">
                <w:txbxContent>
                  <w:p w:rsidR="008E4DE5" w:rsidRPr="00BE7790" w:rsidRDefault="008E4DE5" w:rsidP="008E4DE5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proofErr w:type="spellStart"/>
                    <w:proofErr w:type="gramStart"/>
                    <w:r w:rsidRPr="00BE7790">
                      <w:rPr>
                        <w:rFonts w:ascii="Arial" w:hAnsi="Arial" w:cs="Arial"/>
                        <w:b/>
                      </w:rPr>
                      <w:t>transportul</w:t>
                    </w:r>
                    <w:proofErr w:type="spellEnd"/>
                    <w:proofErr w:type="gramEnd"/>
                    <w:r w:rsidRPr="00BE7790">
                      <w:rPr>
                        <w:rFonts w:ascii="Arial" w:hAnsi="Arial" w:cs="Arial"/>
                        <w:b/>
                      </w:rPr>
                      <w:t xml:space="preserve"> </w:t>
                    </w:r>
                    <w:proofErr w:type="spellStart"/>
                    <w:r w:rsidRPr="00BE7790">
                      <w:rPr>
                        <w:rFonts w:ascii="Arial" w:hAnsi="Arial" w:cs="Arial"/>
                        <w:b/>
                      </w:rPr>
                      <w:t>vaporilor</w:t>
                    </w:r>
                    <w:proofErr w:type="spellEnd"/>
                  </w:p>
                </w:txbxContent>
              </v:textbox>
            </v:rect>
            <v:shape id="_x0000_s1049" type="#_x0000_t32" style="position:absolute;left:5167;top:8968;width:1811;height:302;flip:y" o:connectortype="straight" strokeweight="1.5pt">
              <v:stroke endarrow="block"/>
            </v:shape>
            <v:shape id="_x0000_s1050" type="#_x0000_t32" style="position:absolute;left:5179;top:9340;width:1976;height:883" o:connectortype="straight" strokeweight="1.5pt">
              <v:stroke endarrow="block"/>
            </v:shape>
            <v:rect id="_x0000_s1051" style="position:absolute;left:7143;top:10083;width:1976;height:697" fillcolor="#cfc" strokeweight="1.5pt">
              <v:fill rotate="t" focusposition=".5,.5" focussize="" focus="100%" type="gradientRadial"/>
              <v:textbox style="mso-next-textbox:#_x0000_s1051">
                <w:txbxContent>
                  <w:p w:rsidR="008E4DE5" w:rsidRPr="00BE7790" w:rsidRDefault="008E4DE5" w:rsidP="008E4DE5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proofErr w:type="spellStart"/>
                    <w:proofErr w:type="gramStart"/>
                    <w:r w:rsidRPr="00BE7790">
                      <w:rPr>
                        <w:rFonts w:ascii="Arial" w:hAnsi="Arial" w:cs="Arial"/>
                        <w:b/>
                      </w:rPr>
                      <w:t>condensarea</w:t>
                    </w:r>
                    <w:proofErr w:type="spellEnd"/>
                    <w:proofErr w:type="gramEnd"/>
                    <w:r w:rsidRPr="00BE7790">
                      <w:rPr>
                        <w:rFonts w:ascii="Arial" w:hAnsi="Arial" w:cs="Arial"/>
                        <w:b/>
                      </w:rPr>
                      <w:t xml:space="preserve"> </w:t>
                    </w:r>
                    <w:proofErr w:type="spellStart"/>
                    <w:r w:rsidRPr="00BE7790">
                      <w:rPr>
                        <w:rFonts w:ascii="Arial" w:hAnsi="Arial" w:cs="Arial"/>
                        <w:b/>
                      </w:rPr>
                      <w:t>vaporilor</w:t>
                    </w:r>
                    <w:proofErr w:type="spellEnd"/>
                  </w:p>
                  <w:p w:rsidR="008E4DE5" w:rsidRPr="003B1D8A" w:rsidRDefault="008E4DE5" w:rsidP="008E4DE5">
                    <w:pPr>
                      <w:jc w:val="center"/>
                      <w:rPr>
                        <w:rFonts w:ascii="Arial" w:hAnsi="Arial" w:cs="Arial"/>
                        <w:b/>
                        <w:color w:val="808000"/>
                        <w:sz w:val="24"/>
                        <w:szCs w:val="24"/>
                      </w:rPr>
                    </w:pPr>
                    <w:proofErr w:type="gramStart"/>
                    <w:r w:rsidRPr="00BE7790">
                      <w:rPr>
                        <w:rFonts w:ascii="Arial" w:hAnsi="Arial" w:cs="Arial"/>
                        <w:b/>
                      </w:rPr>
                      <w:t xml:space="preserve">( </w:t>
                    </w:r>
                    <w:proofErr w:type="spellStart"/>
                    <w:r w:rsidRPr="00BE7790">
                      <w:rPr>
                        <w:rFonts w:ascii="Arial" w:hAnsi="Arial" w:cs="Arial"/>
                        <w:b/>
                      </w:rPr>
                      <w:t>desublimare</w:t>
                    </w:r>
                    <w:proofErr w:type="spellEnd"/>
                    <w:proofErr w:type="gramEnd"/>
                    <w:r w:rsidRPr="00C57596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8E4DE5" w:rsidRPr="0045679B" w:rsidRDefault="008E4DE5" w:rsidP="00B55633">
      <w:pPr>
        <w:ind w:right="-158"/>
        <w:jc w:val="both"/>
        <w:rPr>
          <w:rFonts w:ascii="Arial" w:hAnsi="Arial" w:cs="Arial"/>
          <w:color w:val="FF00FF"/>
        </w:rPr>
      </w:pPr>
    </w:p>
    <w:p w:rsidR="00B55633" w:rsidRDefault="00B55633">
      <w:r w:rsidRPr="000C50FD">
        <w:rPr>
          <w:rFonts w:ascii="Arial" w:hAnsi="Arial" w:cs="Arial"/>
        </w:rPr>
      </w:r>
      <w:r>
        <w:rPr>
          <w:rFonts w:ascii="Arial" w:hAnsi="Arial" w:cs="Arial"/>
        </w:rPr>
        <w:pict>
          <v:group id="_x0000_s1033" editas="canvas" style="width:459pt;height:153pt;mso-position-horizontal-relative:char;mso-position-vertical-relative:line" coordorigin="2343,3204" coordsize="7200,2369">
            <o:lock v:ext="edit" aspectratio="t"/>
            <v:shape id="_x0000_s1034" type="#_x0000_t75" style="position:absolute;left:2343;top:3204;width:7200;height:2369" o:preferrelative="f">
              <v:fill o:detectmouseclick="t"/>
              <v:path o:extrusionok="t" o:connecttype="none"/>
              <o:lock v:ext="edit" text="t"/>
            </v:shape>
            <v:rect id="_x0000_s1035" style="position:absolute;left:5167;top:3622;width:1834;height:697" fillcolor="#cfc" strokeweight="1.5pt">
              <v:fill rotate="t" focusposition=".5,.5" focussize="" focus="100%" type="gradientRadial"/>
              <v:textbox style="mso-next-textbox:#_x0000_s1035">
                <w:txbxContent>
                  <w:p w:rsidR="00B55633" w:rsidRPr="002A4138" w:rsidRDefault="00B55633" w:rsidP="00B55633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2A413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PROCEDEE DE   SUBLIMARE</w:t>
                    </w:r>
                  </w:p>
                </w:txbxContent>
              </v:textbox>
            </v:rect>
            <v:line id="_x0000_s1036" style="position:absolute" from="5308,4319" to="5308,4319">
              <v:stroke endarrow="block"/>
            </v:line>
            <v:rect id="_x0000_s1037" style="position:absolute;left:3472;top:5015;width:1130;height:418" fillcolor="#cfc" strokeweight="1.5pt">
              <v:fill rotate="t" focusposition=".5,.5" focussize="" focus="100%" type="gradientRadial"/>
              <v:textbox style="mso-next-textbox:#_x0000_s1037">
                <w:txbxContent>
                  <w:p w:rsidR="00B55633" w:rsidRPr="002A4138" w:rsidRDefault="00B55633" w:rsidP="00B55633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spellStart"/>
                    <w:proofErr w:type="gramStart"/>
                    <w:r w:rsidRPr="002A413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simplă</w:t>
                    </w:r>
                    <w:proofErr w:type="spellEnd"/>
                    <w:proofErr w:type="gramEnd"/>
                  </w:p>
                </w:txbxContent>
              </v:textbox>
            </v:rect>
            <v:rect id="_x0000_s1038" style="position:absolute;left:5308;top:5015;width:1835;height:418" fillcolor="#cfc" strokeweight="1.5pt">
              <v:fill rotate="t" focusposition=".5,.5" focussize="" focus="100%" type="gradientRadial"/>
              <v:textbox style="mso-next-textbox:#_x0000_s1038">
                <w:txbxContent>
                  <w:p w:rsidR="00B55633" w:rsidRPr="002A4138" w:rsidRDefault="00B55633" w:rsidP="00B55633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 w:rsidRPr="002A413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cu</w:t>
                    </w:r>
                    <w:proofErr w:type="gramEnd"/>
                    <w:r w:rsidRPr="002A413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2A413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antrenant</w:t>
                    </w:r>
                    <w:proofErr w:type="spellEnd"/>
                  </w:p>
                </w:txbxContent>
              </v:textbox>
            </v:rect>
            <v:rect id="_x0000_s1039" style="position:absolute;left:7425;top:5015;width:1836;height:418" fillcolor="#cfc" strokeweight="1.5pt">
              <v:fill rotate="t" focusposition=".5,.5" focussize="" focus="100%" type="gradientRadial"/>
              <v:textbox style="mso-next-textbox:#_x0000_s1039">
                <w:txbxContent>
                  <w:p w:rsidR="00B55633" w:rsidRPr="002A4138" w:rsidRDefault="00B55633" w:rsidP="00B55633">
                    <w:pPr>
                      <w:jc w:val="center"/>
                      <w:rPr>
                        <w:rFonts w:ascii="Arial" w:hAnsi="Arial" w:cs="Arial"/>
                      </w:rPr>
                    </w:pPr>
                    <w:proofErr w:type="spellStart"/>
                    <w:proofErr w:type="gramStart"/>
                    <w:r w:rsidRPr="002A413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fracţionată</w:t>
                    </w:r>
                    <w:proofErr w:type="spellEnd"/>
                    <w:proofErr w:type="gramEnd"/>
                  </w:p>
                </w:txbxContent>
              </v:textbox>
            </v:rect>
            <v:line id="_x0000_s1040" style="position:absolute;flip:x" from="3896,4319" to="5590,5015" strokeweight="1.5pt">
              <v:stroke endarrow="block"/>
            </v:line>
            <v:line id="_x0000_s1041" style="position:absolute" from="6155,4319" to="6156,5015" strokeweight="1.5pt">
              <v:stroke endarrow="block"/>
            </v:line>
            <v:line id="_x0000_s1042" style="position:absolute" from="6719,4319" to="7990,5015" strokeweight="1.5pt">
              <v:stroke endarrow="block"/>
            </v:line>
            <w10:wrap type="none"/>
            <w10:anchorlock/>
          </v:group>
        </w:pict>
      </w:r>
    </w:p>
    <w:p w:rsidR="008E4DE5" w:rsidRDefault="008E4DE5">
      <w:r>
        <w:rPr>
          <w:noProof/>
        </w:rPr>
        <w:lastRenderedPageBreak/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8" type="#_x0000_t63" style="position:absolute;margin-left:166.2pt;margin-top:-6.7pt;width:162pt;height:69.45pt;z-index:251662336" adj="10527,21802" fillcolor="#cfc">
            <v:fill rotate="t" focusposition=".5,.5" focussize="" focus="100%" type="gradientRadial"/>
            <v:shadow on="t" color="#396" offset=",9pt" offset2=",14pt"/>
            <v:textbox style="mso-next-textbox:#_x0000_s1028">
              <w:txbxContent>
                <w:p w:rsidR="00B55633" w:rsidRPr="007D0EC2" w:rsidRDefault="00B55633" w:rsidP="00B55633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32"/>
                      <w:szCs w:val="32"/>
                      <w:vertAlign w:val="subscript"/>
                    </w:rPr>
                  </w:pPr>
                  <w:r w:rsidRPr="007D0EC2">
                    <w:rPr>
                      <w:rFonts w:ascii="Arial" w:hAnsi="Arial" w:cs="Arial"/>
                      <w:b/>
                      <w:bCs/>
                      <w:color w:val="000000"/>
                      <w:sz w:val="32"/>
                      <w:szCs w:val="32"/>
                      <w:vertAlign w:val="subscript"/>
                    </w:rPr>
                    <w:t>APLICAŢIILE                  SUBLIMĂRII</w:t>
                  </w:r>
                </w:p>
              </w:txbxContent>
            </v:textbox>
          </v:shape>
        </w:pict>
      </w:r>
      <w:r w:rsidR="00B55633">
        <w:rPr>
          <w:noProof/>
        </w:rPr>
        <w:pict>
          <v:shape id="_x0000_s1031" type="#_x0000_t63" style="position:absolute;margin-left:93.85pt;margin-top:196pt;width:4in;height:108.65pt;flip:y;z-index:251665408" adj="10968,47852" fillcolor="#cfc">
            <v:fill color2="fill lighten(0)" rotate="t" focusposition=".5,.5" focussize="" method="linear sigma" focus="100%" type="gradientRadial"/>
            <v:shadow on="t" color="#396" offset=",9pt" offset2=",14pt"/>
            <v:textbox style="mso-next-textbox:#_x0000_s1031">
              <w:txbxContent>
                <w:p w:rsidR="00B55633" w:rsidRPr="00BE7790" w:rsidRDefault="00B55633" w:rsidP="00B55633">
                  <w:pPr>
                    <w:ind w:left="180"/>
                    <w:rPr>
                      <w:b/>
                      <w:i/>
                      <w:color w:val="000000"/>
                    </w:rPr>
                  </w:pPr>
                  <w:proofErr w:type="spellStart"/>
                  <w:r w:rsidRPr="00BE7790">
                    <w:rPr>
                      <w:rFonts w:ascii="Arial" w:hAnsi="Arial" w:cs="Arial"/>
                      <w:b/>
                      <w:color w:val="000000"/>
                    </w:rPr>
                    <w:t>Uscarea</w:t>
                  </w:r>
                  <w:proofErr w:type="spellEnd"/>
                  <w:r w:rsidRPr="00BE7790">
                    <w:rPr>
                      <w:rFonts w:ascii="Arial" w:hAnsi="Arial" w:cs="Arial"/>
                      <w:b/>
                      <w:color w:val="000000"/>
                    </w:rPr>
                    <w:t xml:space="preserve"> </w:t>
                  </w:r>
                  <w:proofErr w:type="spellStart"/>
                  <w:r w:rsidRPr="00BE7790">
                    <w:rPr>
                      <w:rFonts w:ascii="Arial" w:hAnsi="Arial" w:cs="Arial"/>
                      <w:b/>
                      <w:color w:val="000000"/>
                    </w:rPr>
                    <w:t>prin</w:t>
                  </w:r>
                  <w:proofErr w:type="spellEnd"/>
                  <w:r w:rsidRPr="00BE7790">
                    <w:rPr>
                      <w:rFonts w:ascii="Arial" w:hAnsi="Arial" w:cs="Arial"/>
                      <w:b/>
                      <w:color w:val="000000"/>
                    </w:rPr>
                    <w:t xml:space="preserve"> </w:t>
                  </w:r>
                  <w:proofErr w:type="spellStart"/>
                  <w:r w:rsidRPr="00BE7790">
                    <w:rPr>
                      <w:rFonts w:ascii="Arial" w:hAnsi="Arial" w:cs="Arial"/>
                      <w:b/>
                      <w:color w:val="000000"/>
                    </w:rPr>
                    <w:t>sublimare</w:t>
                  </w:r>
                  <w:proofErr w:type="spellEnd"/>
                  <w:r w:rsidRPr="00BE7790">
                    <w:rPr>
                      <w:rFonts w:ascii="Arial" w:hAnsi="Arial" w:cs="Arial"/>
                      <w:b/>
                      <w:color w:val="000000"/>
                    </w:rPr>
                    <w:t xml:space="preserve"> </w:t>
                  </w:r>
                  <w:proofErr w:type="spellStart"/>
                  <w:r w:rsidRPr="00BE7790">
                    <w:rPr>
                      <w:rFonts w:ascii="Arial" w:hAnsi="Arial" w:cs="Arial"/>
                      <w:b/>
                      <w:color w:val="000000"/>
                    </w:rPr>
                    <w:t>pentru</w:t>
                  </w:r>
                  <w:proofErr w:type="spellEnd"/>
                  <w:r w:rsidRPr="00BE7790">
                    <w:rPr>
                      <w:rFonts w:ascii="Arial" w:hAnsi="Arial" w:cs="Arial"/>
                      <w:b/>
                      <w:color w:val="000000"/>
                    </w:rPr>
                    <w:t xml:space="preserve"> îndepărtarea apei din substanţele termolabile</w:t>
                  </w:r>
                  <w:r w:rsidRPr="007D0EC2">
                    <w:rPr>
                      <w:rFonts w:ascii="Arial" w:hAnsi="Arial" w:cs="Arial"/>
                      <w:b/>
                      <w:color w:val="000000"/>
                    </w:rPr>
                    <w:t xml:space="preserve"> (</w:t>
                  </w:r>
                  <w:r w:rsidRPr="00BE7790">
                    <w:rPr>
                      <w:rFonts w:ascii="Arial" w:hAnsi="Arial" w:cs="Arial"/>
                      <w:b/>
                      <w:i/>
                      <w:color w:val="000000"/>
                    </w:rPr>
                    <w:t>uscare prin îngheţare a medicamentelor)</w:t>
                  </w:r>
                </w:p>
              </w:txbxContent>
            </v:textbox>
          </v:shape>
        </w:pict>
      </w:r>
      <w:r w:rsidR="00B55633">
        <w:rPr>
          <w:noProof/>
        </w:rPr>
        <w:pict>
          <v:shape id="_x0000_s1030" type="#_x0000_t63" style="position:absolute;margin-left:324pt;margin-top:40.3pt;width:225pt;height:170.55pt;z-index:251664384" adj="-648,640" fillcolor="#cfc">
            <v:fill color2="fill lighten(0)" rotate="t" focusposition=".5,.5" focussize="" method="linear sigma" focus="100%" type="gradientRadial"/>
            <v:shadow on="t" color="#396" offset=",9pt" offset2=",14pt"/>
            <v:textbox style="mso-next-textbox:#_x0000_s1030">
              <w:txbxContent>
                <w:p w:rsidR="00B55633" w:rsidRPr="007D0EC2" w:rsidRDefault="00B55633" w:rsidP="00B55633">
                  <w:pPr>
                    <w:ind w:left="180"/>
                    <w:jc w:val="both"/>
                    <w:rPr>
                      <w:rFonts w:ascii="Arial" w:hAnsi="Arial" w:cs="Arial"/>
                      <w:b/>
                      <w:color w:val="000000"/>
                    </w:rPr>
                  </w:pPr>
                  <w:proofErr w:type="spellStart"/>
                  <w:r w:rsidRPr="00BE7790">
                    <w:rPr>
                      <w:rFonts w:ascii="Arial" w:hAnsi="Arial" w:cs="Arial"/>
                      <w:b/>
                      <w:color w:val="000000"/>
                    </w:rPr>
                    <w:t>Sublimarea</w:t>
                  </w:r>
                  <w:proofErr w:type="spellEnd"/>
                  <w:r w:rsidRPr="00BE7790">
                    <w:rPr>
                      <w:rFonts w:ascii="Arial" w:hAnsi="Arial" w:cs="Arial"/>
                      <w:b/>
                      <w:color w:val="000000"/>
                    </w:rPr>
                    <w:t xml:space="preserve"> </w:t>
                  </w:r>
                  <w:proofErr w:type="spellStart"/>
                  <w:r w:rsidRPr="00BE7790">
                    <w:rPr>
                      <w:rFonts w:ascii="Arial" w:hAnsi="Arial" w:cs="Arial"/>
                      <w:b/>
                      <w:color w:val="000000"/>
                    </w:rPr>
                    <w:t>decurge</w:t>
                  </w:r>
                  <w:proofErr w:type="spellEnd"/>
                  <w:r w:rsidRPr="00BE7790">
                    <w:rPr>
                      <w:rFonts w:ascii="Arial" w:hAnsi="Arial" w:cs="Arial"/>
                      <w:b/>
                      <w:color w:val="000000"/>
                    </w:rPr>
                    <w:t xml:space="preserve"> </w:t>
                  </w:r>
                  <w:proofErr w:type="spellStart"/>
                  <w:r w:rsidRPr="00BE7790">
                    <w:rPr>
                      <w:rFonts w:ascii="Arial" w:hAnsi="Arial" w:cs="Arial"/>
                      <w:b/>
                      <w:color w:val="000000"/>
                    </w:rPr>
                    <w:t>simultan</w:t>
                  </w:r>
                  <w:proofErr w:type="spellEnd"/>
                  <w:r w:rsidRPr="00BE7790">
                    <w:rPr>
                      <w:rFonts w:ascii="Arial" w:hAnsi="Arial" w:cs="Arial"/>
                      <w:b/>
                      <w:color w:val="000000"/>
                    </w:rPr>
                    <w:t xml:space="preserve"> cu o reacţie chimică</w:t>
                  </w:r>
                  <w:proofErr w:type="gramStart"/>
                  <w:r w:rsidRPr="00BE7790">
                    <w:rPr>
                      <w:rFonts w:ascii="Arial" w:hAnsi="Arial" w:cs="Arial"/>
                      <w:b/>
                      <w:color w:val="000000"/>
                    </w:rPr>
                    <w:t>,produsul</w:t>
                  </w:r>
                  <w:proofErr w:type="gramEnd"/>
                  <w:r w:rsidRPr="00BE7790">
                    <w:rPr>
                      <w:rFonts w:ascii="Arial" w:hAnsi="Arial" w:cs="Arial"/>
                      <w:b/>
                      <w:color w:val="000000"/>
                    </w:rPr>
                    <w:t xml:space="preserve"> fiind separat pe măsură ce se formează</w:t>
                  </w:r>
                </w:p>
                <w:p w:rsidR="00B55633" w:rsidRDefault="00B55633" w:rsidP="00B55633">
                  <w:pPr>
                    <w:ind w:left="180"/>
                    <w:rPr>
                      <w:rFonts w:ascii="Arial" w:hAnsi="Arial" w:cs="Arial"/>
                      <w:b/>
                      <w:i/>
                      <w:color w:val="000000"/>
                    </w:rPr>
                  </w:pPr>
                  <w:r w:rsidRPr="00BE7790">
                    <w:rPr>
                      <w:rFonts w:ascii="Arial" w:hAnsi="Arial" w:cs="Arial"/>
                      <w:b/>
                      <w:i/>
                      <w:color w:val="000000"/>
                    </w:rPr>
                    <w:t>e</w:t>
                  </w:r>
                  <w:r>
                    <w:rPr>
                      <w:rFonts w:ascii="Arial" w:hAnsi="Arial" w:cs="Arial"/>
                      <w:b/>
                      <w:i/>
                      <w:color w:val="000000"/>
                    </w:rPr>
                    <w:t xml:space="preserve">x.:obţinerea clorurii mercurice, </w:t>
                  </w:r>
                  <w:r w:rsidRPr="00BE7790">
                    <w:rPr>
                      <w:rFonts w:ascii="Arial" w:hAnsi="Arial" w:cs="Arial"/>
                      <w:b/>
                      <w:i/>
                      <w:color w:val="000000"/>
                    </w:rPr>
                    <w:t>mercuroasă,</w:t>
                  </w:r>
                </w:p>
                <w:p w:rsidR="00B55633" w:rsidRPr="00BE7790" w:rsidRDefault="00B55633" w:rsidP="00B55633">
                  <w:pPr>
                    <w:ind w:left="180"/>
                    <w:rPr>
                      <w:i/>
                      <w:color w:val="000000"/>
                    </w:rPr>
                  </w:pPr>
                  <w:r w:rsidRPr="00BE7790">
                    <w:rPr>
                      <w:rFonts w:ascii="Arial" w:hAnsi="Arial" w:cs="Arial"/>
                      <w:b/>
                      <w:i/>
                      <w:color w:val="000000"/>
                    </w:rPr>
                    <w:t>arsen</w:t>
                  </w:r>
                </w:p>
              </w:txbxContent>
            </v:textbox>
          </v:shape>
        </w:pict>
      </w:r>
      <w:r w:rsidR="00B55633">
        <w:rPr>
          <w:noProof/>
        </w:rPr>
        <w:pict>
          <v:shape id="_x0000_s1029" type="#_x0000_t63" style="position:absolute;margin-left:-79.5pt;margin-top:53.05pt;width:252pt;height:125.25pt;z-index:251663360" adj="22573,1173" fillcolor="#cfc">
            <v:fill rotate="t" focusposition=".5,.5" focussize="" focus="100%" type="gradientRadial"/>
            <v:shadow on="t" color="#396" offset=",9pt" offset2=",14pt"/>
            <v:textbox style="mso-next-textbox:#_x0000_s1029">
              <w:txbxContent>
                <w:p w:rsidR="00B55633" w:rsidRDefault="00B55633" w:rsidP="00B55633">
                  <w:pPr>
                    <w:ind w:left="180"/>
                    <w:rPr>
                      <w:rFonts w:ascii="Arial" w:hAnsi="Arial" w:cs="Arial"/>
                      <w:b/>
                      <w:color w:val="008080"/>
                    </w:rPr>
                  </w:pPr>
                </w:p>
                <w:p w:rsidR="00B55633" w:rsidRPr="00BE7790" w:rsidRDefault="00B55633" w:rsidP="00B55633">
                  <w:pPr>
                    <w:ind w:left="180"/>
                    <w:rPr>
                      <w:rFonts w:ascii="Arial" w:hAnsi="Arial" w:cs="Arial"/>
                      <w:b/>
                      <w:i/>
                      <w:color w:val="000000"/>
                    </w:rPr>
                  </w:pPr>
                  <w:r w:rsidRPr="00BE7790">
                    <w:rPr>
                      <w:rFonts w:ascii="Arial" w:hAnsi="Arial" w:cs="Arial"/>
                      <w:b/>
                      <w:color w:val="000000"/>
                    </w:rPr>
                    <w:t>Separarea şi purificarea substanţelor:</w:t>
                  </w:r>
                  <w:r>
                    <w:rPr>
                      <w:rFonts w:ascii="Arial" w:hAnsi="Arial" w:cs="Arial"/>
                      <w:b/>
                      <w:color w:val="000000"/>
                    </w:rPr>
                    <w:t xml:space="preserve">  </w:t>
                  </w:r>
                  <w:r w:rsidRPr="00BE7790">
                    <w:rPr>
                      <w:rFonts w:ascii="Arial" w:hAnsi="Arial" w:cs="Arial"/>
                      <w:b/>
                      <w:i/>
                      <w:color w:val="000000"/>
                    </w:rPr>
                    <w:t>acid salicilic,iod,sulf,zinc,naftalina, camfor, magneziu</w:t>
                  </w:r>
                </w:p>
                <w:p w:rsidR="00B55633" w:rsidRPr="00FA6CF1" w:rsidRDefault="00B55633" w:rsidP="00B55633"/>
              </w:txbxContent>
            </v:textbox>
          </v:shape>
        </w:pict>
      </w:r>
    </w:p>
    <w:p w:rsidR="008E4DE5" w:rsidRPr="008E4DE5" w:rsidRDefault="008E4DE5" w:rsidP="008E4DE5"/>
    <w:p w:rsidR="008E4DE5" w:rsidRPr="008E4DE5" w:rsidRDefault="008E4DE5" w:rsidP="008E4DE5"/>
    <w:p w:rsidR="008E4DE5" w:rsidRPr="008E4DE5" w:rsidRDefault="008E4DE5" w:rsidP="008E4DE5"/>
    <w:p w:rsidR="008E4DE5" w:rsidRPr="008E4DE5" w:rsidRDefault="008E4DE5" w:rsidP="008E4DE5"/>
    <w:p w:rsidR="008E4DE5" w:rsidRPr="008E4DE5" w:rsidRDefault="008E4DE5" w:rsidP="008E4DE5"/>
    <w:p w:rsidR="008E4DE5" w:rsidRPr="008E4DE5" w:rsidRDefault="008E4DE5" w:rsidP="008E4DE5"/>
    <w:p w:rsidR="008E4DE5" w:rsidRPr="008E4DE5" w:rsidRDefault="008E4DE5" w:rsidP="008E4DE5"/>
    <w:p w:rsidR="008E4DE5" w:rsidRPr="008E4DE5" w:rsidRDefault="008E4DE5" w:rsidP="008E4DE5"/>
    <w:p w:rsidR="008E4DE5" w:rsidRPr="008E4DE5" w:rsidRDefault="008E4DE5" w:rsidP="008E4DE5"/>
    <w:p w:rsidR="008E4DE5" w:rsidRPr="008E4DE5" w:rsidRDefault="008E4DE5" w:rsidP="008E4DE5"/>
    <w:p w:rsidR="008E4DE5" w:rsidRPr="008E4DE5" w:rsidRDefault="008E4DE5" w:rsidP="008E4DE5"/>
    <w:p w:rsidR="008E4DE5" w:rsidRPr="008E4DE5" w:rsidRDefault="008E4DE5" w:rsidP="008E4DE5"/>
    <w:p w:rsidR="008E4DE5" w:rsidRPr="008E4DE5" w:rsidRDefault="008E4DE5" w:rsidP="008E4DE5"/>
    <w:p w:rsidR="00000000" w:rsidRDefault="008E4DE5" w:rsidP="008E4DE5">
      <w:pPr>
        <w:tabs>
          <w:tab w:val="left" w:pos="601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DE5">
        <w:rPr>
          <w:rFonts w:ascii="Times New Roman" w:hAnsi="Times New Roman" w:cs="Times New Roman"/>
          <w:b/>
          <w:sz w:val="24"/>
          <w:szCs w:val="24"/>
        </w:rPr>
        <w:t>TEST DE EVALUARE A UNITĂȚII DE INVĂȚARE</w:t>
      </w:r>
    </w:p>
    <w:p w:rsidR="009A27C1" w:rsidRPr="0045679B" w:rsidRDefault="009A27C1" w:rsidP="009A27C1">
      <w:pPr>
        <w:numPr>
          <w:ilvl w:val="2"/>
          <w:numId w:val="1"/>
        </w:numPr>
        <w:spacing w:after="0" w:line="240" w:lineRule="auto"/>
        <w:ind w:firstLine="0"/>
        <w:jc w:val="both"/>
        <w:rPr>
          <w:rFonts w:ascii="Arial" w:hAnsi="Arial" w:cs="Arial"/>
          <w:color w:val="000080"/>
        </w:rPr>
      </w:pPr>
      <w:proofErr w:type="spellStart"/>
      <w:r w:rsidRPr="0045679B">
        <w:rPr>
          <w:rFonts w:ascii="Arial" w:hAnsi="Arial" w:cs="Arial"/>
          <w:color w:val="000080"/>
        </w:rPr>
        <w:t>Alegeţi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varianta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corectă</w:t>
      </w:r>
      <w:proofErr w:type="spellEnd"/>
      <w:r w:rsidRPr="0045679B">
        <w:rPr>
          <w:rFonts w:ascii="Arial" w:hAnsi="Arial" w:cs="Arial"/>
          <w:color w:val="000080"/>
        </w:rPr>
        <w:t xml:space="preserve"> de </w:t>
      </w:r>
      <w:proofErr w:type="spellStart"/>
      <w:r w:rsidRPr="0045679B">
        <w:rPr>
          <w:rFonts w:ascii="Arial" w:hAnsi="Arial" w:cs="Arial"/>
          <w:color w:val="000080"/>
        </w:rPr>
        <w:t>răspuns</w:t>
      </w:r>
      <w:proofErr w:type="spellEnd"/>
      <w:r w:rsidRPr="0045679B">
        <w:rPr>
          <w:rFonts w:ascii="Arial" w:hAnsi="Arial" w:cs="Arial"/>
          <w:color w:val="000080"/>
        </w:rPr>
        <w:t>:</w:t>
      </w:r>
    </w:p>
    <w:p w:rsidR="009A27C1" w:rsidRPr="0045679B" w:rsidRDefault="009A27C1" w:rsidP="009A27C1">
      <w:pPr>
        <w:ind w:left="1440"/>
        <w:jc w:val="both"/>
        <w:rPr>
          <w:rFonts w:ascii="Arial" w:hAnsi="Arial" w:cs="Arial"/>
          <w:color w:val="000080"/>
        </w:rPr>
      </w:pPr>
    </w:p>
    <w:p w:rsidR="009A27C1" w:rsidRPr="0045679B" w:rsidRDefault="009A27C1" w:rsidP="009A27C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 xml:space="preserve">1.1 </w:t>
      </w:r>
      <w:proofErr w:type="spellStart"/>
      <w:r w:rsidRPr="0045679B">
        <w:rPr>
          <w:rFonts w:ascii="Arial" w:hAnsi="Arial" w:cs="Arial"/>
        </w:rPr>
        <w:t>Forţa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motrice</w:t>
      </w:r>
      <w:proofErr w:type="spellEnd"/>
      <w:r w:rsidRPr="0045679B">
        <w:rPr>
          <w:rFonts w:ascii="Arial" w:hAnsi="Arial" w:cs="Arial"/>
        </w:rPr>
        <w:t xml:space="preserve"> care conduce la </w:t>
      </w:r>
      <w:proofErr w:type="spellStart"/>
      <w:r w:rsidRPr="0045679B">
        <w:rPr>
          <w:rFonts w:ascii="Arial" w:hAnsi="Arial" w:cs="Arial"/>
        </w:rPr>
        <w:t>apariţia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difuziunii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substanţei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este</w:t>
      </w:r>
      <w:proofErr w:type="spellEnd"/>
      <w:r w:rsidRPr="0045679B">
        <w:rPr>
          <w:rFonts w:ascii="Arial" w:hAnsi="Arial" w:cs="Arial"/>
        </w:rPr>
        <w:t xml:space="preserve"> :</w:t>
      </w:r>
    </w:p>
    <w:p w:rsidR="009A27C1" w:rsidRPr="0045679B" w:rsidRDefault="009A27C1" w:rsidP="009A27C1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45679B">
        <w:rPr>
          <w:rFonts w:ascii="Arial" w:hAnsi="Arial" w:cs="Arial"/>
          <w:bCs/>
        </w:rPr>
        <w:t>a</w:t>
      </w:r>
      <w:proofErr w:type="gramEnd"/>
      <w:r w:rsidRPr="0045679B">
        <w:rPr>
          <w:rFonts w:ascii="Arial" w:hAnsi="Arial" w:cs="Arial"/>
          <w:bCs/>
        </w:rPr>
        <w:t xml:space="preserve">. </w:t>
      </w:r>
      <w:proofErr w:type="spellStart"/>
      <w:r w:rsidRPr="0045679B">
        <w:rPr>
          <w:rFonts w:ascii="Arial" w:hAnsi="Arial" w:cs="Arial"/>
        </w:rPr>
        <w:t>temperatura</w:t>
      </w:r>
      <w:proofErr w:type="spellEnd"/>
    </w:p>
    <w:p w:rsidR="009A27C1" w:rsidRPr="0045679B" w:rsidRDefault="009A27C1" w:rsidP="009A27C1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45679B">
        <w:rPr>
          <w:rFonts w:ascii="Arial" w:hAnsi="Arial" w:cs="Arial"/>
          <w:bCs/>
        </w:rPr>
        <w:t>b</w:t>
      </w:r>
      <w:proofErr w:type="gramEnd"/>
      <w:r w:rsidRPr="0045679B">
        <w:rPr>
          <w:rFonts w:ascii="Arial" w:hAnsi="Arial" w:cs="Arial"/>
          <w:bCs/>
        </w:rPr>
        <w:t xml:space="preserve">. </w:t>
      </w:r>
      <w:proofErr w:type="spellStart"/>
      <w:r w:rsidRPr="0045679B">
        <w:rPr>
          <w:rFonts w:ascii="Arial" w:hAnsi="Arial" w:cs="Arial"/>
        </w:rPr>
        <w:t>diferenţa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concentraţie</w:t>
      </w:r>
      <w:proofErr w:type="spellEnd"/>
    </w:p>
    <w:p w:rsidR="009A27C1" w:rsidRPr="0045679B" w:rsidRDefault="009A27C1" w:rsidP="009A27C1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45679B">
        <w:rPr>
          <w:rFonts w:ascii="Arial" w:hAnsi="Arial" w:cs="Arial"/>
          <w:bCs/>
        </w:rPr>
        <w:t>c</w:t>
      </w:r>
      <w:proofErr w:type="gramEnd"/>
      <w:r w:rsidRPr="0045679B">
        <w:rPr>
          <w:rFonts w:ascii="Arial" w:hAnsi="Arial" w:cs="Arial"/>
          <w:bCs/>
        </w:rPr>
        <w:t xml:space="preserve">. </w:t>
      </w:r>
      <w:proofErr w:type="spellStart"/>
      <w:r w:rsidRPr="0045679B">
        <w:rPr>
          <w:rFonts w:ascii="Arial" w:hAnsi="Arial" w:cs="Arial"/>
        </w:rPr>
        <w:t>presiunea</w:t>
      </w:r>
      <w:proofErr w:type="spellEnd"/>
    </w:p>
    <w:p w:rsidR="009A27C1" w:rsidRPr="0045679B" w:rsidRDefault="009A27C1" w:rsidP="009A27C1">
      <w:pPr>
        <w:jc w:val="both"/>
        <w:rPr>
          <w:rFonts w:ascii="Arial" w:hAnsi="Arial" w:cs="Arial"/>
        </w:rPr>
      </w:pPr>
      <w:proofErr w:type="gramStart"/>
      <w:r w:rsidRPr="0045679B">
        <w:rPr>
          <w:rFonts w:ascii="Arial" w:hAnsi="Arial" w:cs="Arial"/>
          <w:bCs/>
        </w:rPr>
        <w:t>d</w:t>
      </w:r>
      <w:proofErr w:type="gramEnd"/>
      <w:r w:rsidRPr="0045679B">
        <w:rPr>
          <w:rFonts w:ascii="Arial" w:hAnsi="Arial" w:cs="Arial"/>
          <w:bCs/>
        </w:rPr>
        <w:t xml:space="preserve">. </w:t>
      </w:r>
      <w:proofErr w:type="spellStart"/>
      <w:r w:rsidRPr="0045679B">
        <w:rPr>
          <w:rFonts w:ascii="Arial" w:hAnsi="Arial" w:cs="Arial"/>
        </w:rPr>
        <w:t>vâscozitatea</w:t>
      </w:r>
      <w:proofErr w:type="spellEnd"/>
    </w:p>
    <w:p w:rsidR="009A27C1" w:rsidRPr="0045679B" w:rsidRDefault="009A27C1" w:rsidP="009A27C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 xml:space="preserve">1.2 </w:t>
      </w:r>
      <w:proofErr w:type="spellStart"/>
      <w:r w:rsidRPr="0045679B">
        <w:rPr>
          <w:rFonts w:ascii="Arial" w:hAnsi="Arial" w:cs="Arial"/>
        </w:rPr>
        <w:t>Absorbţia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este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operaţia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unitară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separare</w:t>
      </w:r>
      <w:proofErr w:type="spellEnd"/>
      <w:r w:rsidRPr="0045679B">
        <w:rPr>
          <w:rFonts w:ascii="Arial" w:hAnsi="Arial" w:cs="Arial"/>
        </w:rPr>
        <w:t xml:space="preserve"> :</w:t>
      </w:r>
    </w:p>
    <w:p w:rsidR="009A27C1" w:rsidRPr="0045679B" w:rsidRDefault="009A27C1" w:rsidP="009A27C1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45679B">
        <w:rPr>
          <w:rFonts w:ascii="Arial" w:hAnsi="Arial" w:cs="Arial"/>
          <w:bCs/>
        </w:rPr>
        <w:t>a</w:t>
      </w:r>
      <w:proofErr w:type="gramEnd"/>
      <w:r w:rsidRPr="0045679B">
        <w:rPr>
          <w:rFonts w:ascii="Arial" w:hAnsi="Arial" w:cs="Arial"/>
          <w:bCs/>
        </w:rPr>
        <w:t xml:space="preserve">. </w:t>
      </w:r>
      <w:r w:rsidRPr="0045679B">
        <w:rPr>
          <w:rFonts w:ascii="Arial" w:hAnsi="Arial" w:cs="Arial"/>
        </w:rPr>
        <w:t xml:space="preserve">a </w:t>
      </w:r>
      <w:proofErr w:type="spellStart"/>
      <w:r w:rsidRPr="0045679B">
        <w:rPr>
          <w:rFonts w:ascii="Arial" w:hAnsi="Arial" w:cs="Arial"/>
        </w:rPr>
        <w:t>unuia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sau</w:t>
      </w:r>
      <w:proofErr w:type="spellEnd"/>
      <w:r w:rsidRPr="0045679B">
        <w:rPr>
          <w:rFonts w:ascii="Arial" w:hAnsi="Arial" w:cs="Arial"/>
        </w:rPr>
        <w:t xml:space="preserve"> a </w:t>
      </w:r>
      <w:proofErr w:type="spellStart"/>
      <w:r w:rsidRPr="0045679B">
        <w:rPr>
          <w:rFonts w:ascii="Arial" w:hAnsi="Arial" w:cs="Arial"/>
        </w:rPr>
        <w:t>mai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multor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componenţi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dintr</w:t>
      </w:r>
      <w:proofErr w:type="spellEnd"/>
      <w:r w:rsidRPr="0045679B">
        <w:rPr>
          <w:rFonts w:ascii="Arial" w:hAnsi="Arial" w:cs="Arial"/>
        </w:rPr>
        <w:t xml:space="preserve">-un </w:t>
      </w:r>
      <w:proofErr w:type="spellStart"/>
      <w:r w:rsidRPr="0045679B">
        <w:rPr>
          <w:rFonts w:ascii="Arial" w:hAnsi="Arial" w:cs="Arial"/>
        </w:rPr>
        <w:t>amestec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gazos</w:t>
      </w:r>
      <w:proofErr w:type="spellEnd"/>
    </w:p>
    <w:p w:rsidR="009A27C1" w:rsidRPr="0045679B" w:rsidRDefault="009A27C1" w:rsidP="009A27C1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45679B">
        <w:rPr>
          <w:rFonts w:ascii="Arial" w:hAnsi="Arial" w:cs="Arial"/>
          <w:bCs/>
        </w:rPr>
        <w:t>b</w:t>
      </w:r>
      <w:proofErr w:type="gramEnd"/>
      <w:r w:rsidRPr="0045679B">
        <w:rPr>
          <w:rFonts w:ascii="Arial" w:hAnsi="Arial" w:cs="Arial"/>
          <w:bCs/>
        </w:rPr>
        <w:t xml:space="preserve">. </w:t>
      </w:r>
      <w:r w:rsidRPr="0045679B">
        <w:rPr>
          <w:rFonts w:ascii="Arial" w:hAnsi="Arial" w:cs="Arial"/>
        </w:rPr>
        <w:t xml:space="preserve">a </w:t>
      </w:r>
      <w:proofErr w:type="spellStart"/>
      <w:r w:rsidRPr="0045679B">
        <w:rPr>
          <w:rFonts w:ascii="Arial" w:hAnsi="Arial" w:cs="Arial"/>
        </w:rPr>
        <w:t>unui</w:t>
      </w:r>
      <w:proofErr w:type="spellEnd"/>
      <w:r w:rsidRPr="0045679B">
        <w:rPr>
          <w:rFonts w:ascii="Arial" w:hAnsi="Arial" w:cs="Arial"/>
        </w:rPr>
        <w:t xml:space="preserve"> component </w:t>
      </w:r>
      <w:proofErr w:type="spellStart"/>
      <w:r w:rsidRPr="0045679B">
        <w:rPr>
          <w:rFonts w:ascii="Arial" w:hAnsi="Arial" w:cs="Arial"/>
        </w:rPr>
        <w:t>dintr</w:t>
      </w:r>
      <w:proofErr w:type="spellEnd"/>
      <w:r w:rsidRPr="0045679B">
        <w:rPr>
          <w:rFonts w:ascii="Arial" w:hAnsi="Arial" w:cs="Arial"/>
        </w:rPr>
        <w:t xml:space="preserve">-un </w:t>
      </w:r>
      <w:proofErr w:type="spellStart"/>
      <w:r w:rsidRPr="0045679B">
        <w:rPr>
          <w:rFonts w:ascii="Arial" w:hAnsi="Arial" w:cs="Arial"/>
        </w:rPr>
        <w:t>amestec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omogen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lichid</w:t>
      </w:r>
      <w:proofErr w:type="spellEnd"/>
    </w:p>
    <w:p w:rsidR="009A27C1" w:rsidRPr="0045679B" w:rsidRDefault="009A27C1" w:rsidP="009A27C1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45679B">
        <w:rPr>
          <w:rFonts w:ascii="Arial" w:hAnsi="Arial" w:cs="Arial"/>
          <w:bCs/>
        </w:rPr>
        <w:t>c</w:t>
      </w:r>
      <w:proofErr w:type="gramEnd"/>
      <w:r w:rsidRPr="0045679B">
        <w:rPr>
          <w:rFonts w:ascii="Arial" w:hAnsi="Arial" w:cs="Arial"/>
          <w:bCs/>
        </w:rPr>
        <w:t xml:space="preserve">. </w:t>
      </w:r>
      <w:r w:rsidRPr="0045679B">
        <w:rPr>
          <w:rFonts w:ascii="Arial" w:hAnsi="Arial" w:cs="Arial"/>
        </w:rPr>
        <w:t xml:space="preserve">a </w:t>
      </w:r>
      <w:proofErr w:type="spellStart"/>
      <w:r w:rsidRPr="0045679B">
        <w:rPr>
          <w:rFonts w:ascii="Arial" w:hAnsi="Arial" w:cs="Arial"/>
        </w:rPr>
        <w:t>unui</w:t>
      </w:r>
      <w:proofErr w:type="spellEnd"/>
      <w:r w:rsidRPr="0045679B">
        <w:rPr>
          <w:rFonts w:ascii="Arial" w:hAnsi="Arial" w:cs="Arial"/>
        </w:rPr>
        <w:t xml:space="preserve"> component </w:t>
      </w:r>
      <w:proofErr w:type="spellStart"/>
      <w:r w:rsidRPr="0045679B">
        <w:rPr>
          <w:rFonts w:ascii="Arial" w:hAnsi="Arial" w:cs="Arial"/>
        </w:rPr>
        <w:t>dintr</w:t>
      </w:r>
      <w:proofErr w:type="spellEnd"/>
      <w:r w:rsidRPr="0045679B">
        <w:rPr>
          <w:rFonts w:ascii="Arial" w:hAnsi="Arial" w:cs="Arial"/>
        </w:rPr>
        <w:t xml:space="preserve">-un </w:t>
      </w:r>
      <w:proofErr w:type="spellStart"/>
      <w:r w:rsidRPr="0045679B">
        <w:rPr>
          <w:rFonts w:ascii="Arial" w:hAnsi="Arial" w:cs="Arial"/>
        </w:rPr>
        <w:t>amestec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eterogen</w:t>
      </w:r>
      <w:proofErr w:type="spellEnd"/>
    </w:p>
    <w:p w:rsidR="009A27C1" w:rsidRPr="0045679B" w:rsidRDefault="009A27C1" w:rsidP="009A27C1">
      <w:pPr>
        <w:jc w:val="both"/>
        <w:rPr>
          <w:rFonts w:ascii="Arial" w:hAnsi="Arial" w:cs="Arial"/>
        </w:rPr>
      </w:pPr>
      <w:proofErr w:type="gramStart"/>
      <w:r w:rsidRPr="0045679B">
        <w:rPr>
          <w:rFonts w:ascii="Arial" w:hAnsi="Arial" w:cs="Arial"/>
          <w:bCs/>
        </w:rPr>
        <w:t>d</w:t>
      </w:r>
      <w:proofErr w:type="gramEnd"/>
      <w:r w:rsidRPr="0045679B">
        <w:rPr>
          <w:rFonts w:ascii="Arial" w:hAnsi="Arial" w:cs="Arial"/>
          <w:bCs/>
        </w:rPr>
        <w:t xml:space="preserve">. </w:t>
      </w:r>
      <w:r w:rsidRPr="0045679B">
        <w:rPr>
          <w:rFonts w:ascii="Arial" w:hAnsi="Arial" w:cs="Arial"/>
        </w:rPr>
        <w:t xml:space="preserve">a </w:t>
      </w:r>
      <w:proofErr w:type="spellStart"/>
      <w:r w:rsidRPr="0045679B">
        <w:rPr>
          <w:rFonts w:ascii="Arial" w:hAnsi="Arial" w:cs="Arial"/>
        </w:rPr>
        <w:t>unei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substanţe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solide</w:t>
      </w:r>
      <w:proofErr w:type="spellEnd"/>
      <w:r w:rsidRPr="0045679B">
        <w:rPr>
          <w:rFonts w:ascii="Arial" w:hAnsi="Arial" w:cs="Arial"/>
        </w:rPr>
        <w:t xml:space="preserve"> din </w:t>
      </w:r>
      <w:proofErr w:type="spellStart"/>
      <w:r w:rsidRPr="0045679B">
        <w:rPr>
          <w:rFonts w:ascii="Arial" w:hAnsi="Arial" w:cs="Arial"/>
        </w:rPr>
        <w:t>soluţie</w:t>
      </w:r>
      <w:proofErr w:type="spellEnd"/>
    </w:p>
    <w:p w:rsidR="009A27C1" w:rsidRPr="0045679B" w:rsidRDefault="009A27C1" w:rsidP="009A27C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lastRenderedPageBreak/>
        <w:t xml:space="preserve">1.3 </w:t>
      </w:r>
      <w:proofErr w:type="spellStart"/>
      <w:r w:rsidRPr="0045679B">
        <w:rPr>
          <w:rFonts w:ascii="Arial" w:hAnsi="Arial" w:cs="Arial"/>
        </w:rPr>
        <w:t>Cristalizarea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este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operaţia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unitară</w:t>
      </w:r>
      <w:proofErr w:type="spellEnd"/>
      <w:r w:rsidRPr="0045679B">
        <w:rPr>
          <w:rFonts w:ascii="Arial" w:hAnsi="Arial" w:cs="Arial"/>
        </w:rPr>
        <w:t xml:space="preserve"> de :</w:t>
      </w:r>
    </w:p>
    <w:p w:rsidR="009A27C1" w:rsidRPr="0045679B" w:rsidRDefault="009A27C1" w:rsidP="009A27C1">
      <w:pPr>
        <w:jc w:val="both"/>
        <w:rPr>
          <w:rFonts w:ascii="Arial" w:hAnsi="Arial" w:cs="Arial"/>
          <w:lang w:val="it-IT"/>
        </w:rPr>
      </w:pPr>
      <w:r w:rsidRPr="0045679B">
        <w:rPr>
          <w:rFonts w:ascii="Arial" w:hAnsi="Arial" w:cs="Arial"/>
          <w:lang w:val="it-IT"/>
        </w:rPr>
        <w:t>a. îndepărtare a apei din materialele solide</w:t>
      </w:r>
    </w:p>
    <w:p w:rsidR="009A27C1" w:rsidRPr="0045679B" w:rsidRDefault="009A27C1" w:rsidP="009A27C1">
      <w:pPr>
        <w:jc w:val="both"/>
        <w:rPr>
          <w:rFonts w:ascii="Arial" w:hAnsi="Arial" w:cs="Arial"/>
        </w:rPr>
      </w:pPr>
      <w:proofErr w:type="gramStart"/>
      <w:r w:rsidRPr="0045679B">
        <w:rPr>
          <w:rFonts w:ascii="Arial" w:hAnsi="Arial" w:cs="Arial"/>
        </w:rPr>
        <w:t>b</w:t>
      </w:r>
      <w:proofErr w:type="gramEnd"/>
      <w:r w:rsidRPr="0045679B">
        <w:rPr>
          <w:rFonts w:ascii="Arial" w:hAnsi="Arial" w:cs="Arial"/>
        </w:rPr>
        <w:t xml:space="preserve">. </w:t>
      </w:r>
      <w:proofErr w:type="spellStart"/>
      <w:r w:rsidRPr="0045679B">
        <w:rPr>
          <w:rFonts w:ascii="Arial" w:hAnsi="Arial" w:cs="Arial"/>
        </w:rPr>
        <w:t>separare</w:t>
      </w:r>
      <w:proofErr w:type="spellEnd"/>
      <w:r w:rsidRPr="0045679B">
        <w:rPr>
          <w:rFonts w:ascii="Arial" w:hAnsi="Arial" w:cs="Arial"/>
        </w:rPr>
        <w:t xml:space="preserve"> a </w:t>
      </w:r>
      <w:proofErr w:type="spellStart"/>
      <w:r w:rsidRPr="0045679B">
        <w:rPr>
          <w:rFonts w:ascii="Arial" w:hAnsi="Arial" w:cs="Arial"/>
        </w:rPr>
        <w:t>componenţilor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dintr</w:t>
      </w:r>
      <w:proofErr w:type="spellEnd"/>
      <w:r w:rsidRPr="0045679B">
        <w:rPr>
          <w:rFonts w:ascii="Arial" w:hAnsi="Arial" w:cs="Arial"/>
        </w:rPr>
        <w:t xml:space="preserve">-un </w:t>
      </w:r>
      <w:proofErr w:type="spellStart"/>
      <w:r w:rsidRPr="0045679B">
        <w:rPr>
          <w:rFonts w:ascii="Arial" w:hAnsi="Arial" w:cs="Arial"/>
        </w:rPr>
        <w:t>amestec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omogen</w:t>
      </w:r>
      <w:proofErr w:type="spellEnd"/>
    </w:p>
    <w:p w:rsidR="009A27C1" w:rsidRPr="0045679B" w:rsidRDefault="009A27C1" w:rsidP="009A27C1">
      <w:pPr>
        <w:jc w:val="both"/>
        <w:rPr>
          <w:rFonts w:ascii="Arial" w:hAnsi="Arial" w:cs="Arial"/>
          <w:lang w:val="it-IT"/>
        </w:rPr>
      </w:pPr>
      <w:r w:rsidRPr="0045679B">
        <w:rPr>
          <w:rFonts w:ascii="Arial" w:hAnsi="Arial" w:cs="Arial"/>
          <w:lang w:val="it-IT"/>
        </w:rPr>
        <w:t>c. separare a componenţilor dintr-un amestec eterogen</w:t>
      </w:r>
    </w:p>
    <w:p w:rsidR="009A27C1" w:rsidRPr="0045679B" w:rsidRDefault="009A27C1" w:rsidP="009A27C1">
      <w:pPr>
        <w:jc w:val="both"/>
        <w:rPr>
          <w:rFonts w:ascii="Arial" w:hAnsi="Arial" w:cs="Arial"/>
          <w:lang w:val="it-IT"/>
        </w:rPr>
      </w:pPr>
      <w:r w:rsidRPr="0045679B">
        <w:rPr>
          <w:rFonts w:ascii="Arial" w:hAnsi="Arial" w:cs="Arial"/>
          <w:lang w:val="it-IT"/>
        </w:rPr>
        <w:t>d. separare a unei substanţe solide din soluţia sa suprasaturată</w:t>
      </w:r>
    </w:p>
    <w:p w:rsidR="009A27C1" w:rsidRPr="0045679B" w:rsidRDefault="009A27C1" w:rsidP="009A27C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it-IT"/>
        </w:rPr>
      </w:pPr>
      <w:r w:rsidRPr="0045679B">
        <w:rPr>
          <w:rFonts w:ascii="Arial" w:hAnsi="Arial" w:cs="Arial"/>
        </w:rPr>
        <w:t xml:space="preserve">1.4 </w:t>
      </w:r>
      <w:r w:rsidRPr="0045679B">
        <w:rPr>
          <w:rFonts w:ascii="Arial" w:hAnsi="Arial" w:cs="Arial"/>
          <w:lang w:val="it-IT"/>
        </w:rPr>
        <w:t>Operaţia unitară de separare a unei substanţe din soluţia sa suprasaturată sau prin solidificare din topituri se numeşte :</w:t>
      </w:r>
    </w:p>
    <w:p w:rsidR="009A27C1" w:rsidRPr="0045679B" w:rsidRDefault="009A27C1" w:rsidP="009A27C1">
      <w:pPr>
        <w:autoSpaceDE w:val="0"/>
        <w:autoSpaceDN w:val="0"/>
        <w:adjustRightInd w:val="0"/>
        <w:jc w:val="both"/>
        <w:rPr>
          <w:rFonts w:ascii="Arial" w:hAnsi="Arial" w:cs="Arial"/>
          <w:lang w:val="it-IT"/>
        </w:rPr>
      </w:pPr>
      <w:r w:rsidRPr="0045679B">
        <w:rPr>
          <w:rFonts w:ascii="Arial" w:hAnsi="Arial" w:cs="Arial"/>
          <w:bCs/>
          <w:lang w:val="it-IT"/>
        </w:rPr>
        <w:t xml:space="preserve">a. </w:t>
      </w:r>
      <w:r w:rsidRPr="0045679B">
        <w:rPr>
          <w:rFonts w:ascii="Arial" w:hAnsi="Arial" w:cs="Arial"/>
          <w:lang w:val="it-IT"/>
        </w:rPr>
        <w:t>absorbţie</w:t>
      </w:r>
    </w:p>
    <w:p w:rsidR="009A27C1" w:rsidRPr="0045679B" w:rsidRDefault="009A27C1" w:rsidP="009A27C1">
      <w:pPr>
        <w:autoSpaceDE w:val="0"/>
        <w:autoSpaceDN w:val="0"/>
        <w:adjustRightInd w:val="0"/>
        <w:jc w:val="both"/>
        <w:rPr>
          <w:rFonts w:ascii="Arial" w:hAnsi="Arial" w:cs="Arial"/>
          <w:lang w:val="it-IT"/>
        </w:rPr>
      </w:pPr>
      <w:r w:rsidRPr="0045679B">
        <w:rPr>
          <w:rFonts w:ascii="Arial" w:hAnsi="Arial" w:cs="Arial"/>
          <w:bCs/>
          <w:lang w:val="it-IT"/>
        </w:rPr>
        <w:t xml:space="preserve">b. </w:t>
      </w:r>
      <w:r w:rsidRPr="0045679B">
        <w:rPr>
          <w:rFonts w:ascii="Arial" w:hAnsi="Arial" w:cs="Arial"/>
          <w:lang w:val="it-IT"/>
        </w:rPr>
        <w:t>cristalizare</w:t>
      </w:r>
    </w:p>
    <w:p w:rsidR="009A27C1" w:rsidRPr="0045679B" w:rsidRDefault="009A27C1" w:rsidP="009A27C1">
      <w:pPr>
        <w:autoSpaceDE w:val="0"/>
        <w:autoSpaceDN w:val="0"/>
        <w:adjustRightInd w:val="0"/>
        <w:jc w:val="both"/>
        <w:rPr>
          <w:rFonts w:ascii="Arial" w:hAnsi="Arial" w:cs="Arial"/>
          <w:lang w:val="it-IT"/>
        </w:rPr>
      </w:pPr>
      <w:r w:rsidRPr="0045679B">
        <w:rPr>
          <w:rFonts w:ascii="Arial" w:hAnsi="Arial" w:cs="Arial"/>
          <w:bCs/>
          <w:lang w:val="it-IT"/>
        </w:rPr>
        <w:t xml:space="preserve">c. </w:t>
      </w:r>
      <w:r w:rsidRPr="0045679B">
        <w:rPr>
          <w:rFonts w:ascii="Arial" w:hAnsi="Arial" w:cs="Arial"/>
          <w:lang w:val="it-IT"/>
        </w:rPr>
        <w:t>distilare</w:t>
      </w:r>
    </w:p>
    <w:p w:rsidR="009A27C1" w:rsidRPr="0045679B" w:rsidRDefault="009A27C1" w:rsidP="009A27C1">
      <w:pPr>
        <w:jc w:val="both"/>
        <w:rPr>
          <w:rFonts w:ascii="Arial" w:hAnsi="Arial" w:cs="Arial"/>
        </w:rPr>
      </w:pPr>
      <w:proofErr w:type="gramStart"/>
      <w:r w:rsidRPr="0045679B">
        <w:rPr>
          <w:rFonts w:ascii="Arial" w:hAnsi="Arial" w:cs="Arial"/>
          <w:bCs/>
        </w:rPr>
        <w:t>d</w:t>
      </w:r>
      <w:proofErr w:type="gramEnd"/>
      <w:r w:rsidRPr="0045679B">
        <w:rPr>
          <w:rFonts w:ascii="Arial" w:hAnsi="Arial" w:cs="Arial"/>
          <w:bCs/>
        </w:rPr>
        <w:t xml:space="preserve">. </w:t>
      </w:r>
      <w:proofErr w:type="spellStart"/>
      <w:r w:rsidRPr="0045679B">
        <w:rPr>
          <w:rFonts w:ascii="Arial" w:hAnsi="Arial" w:cs="Arial"/>
        </w:rPr>
        <w:t>uscare</w:t>
      </w:r>
      <w:proofErr w:type="spellEnd"/>
    </w:p>
    <w:p w:rsidR="009A27C1" w:rsidRPr="0045679B" w:rsidRDefault="009A27C1" w:rsidP="009A27C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 xml:space="preserve">1.5  </w:t>
      </w:r>
      <w:proofErr w:type="spellStart"/>
      <w:r w:rsidRPr="0045679B">
        <w:rPr>
          <w:rFonts w:ascii="Arial" w:hAnsi="Arial" w:cs="Arial"/>
        </w:rPr>
        <w:t>Soluţia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suprasaturată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este</w:t>
      </w:r>
      <w:proofErr w:type="spellEnd"/>
      <w:r w:rsidRPr="0045679B">
        <w:rPr>
          <w:rFonts w:ascii="Arial" w:hAnsi="Arial" w:cs="Arial"/>
        </w:rPr>
        <w:t xml:space="preserve"> :</w:t>
      </w:r>
    </w:p>
    <w:p w:rsidR="009A27C1" w:rsidRPr="0045679B" w:rsidRDefault="009A27C1" w:rsidP="009A27C1">
      <w:pPr>
        <w:jc w:val="both"/>
        <w:rPr>
          <w:rFonts w:ascii="Arial" w:hAnsi="Arial" w:cs="Arial"/>
        </w:rPr>
      </w:pPr>
      <w:proofErr w:type="gramStart"/>
      <w:r w:rsidRPr="0045679B">
        <w:rPr>
          <w:rFonts w:ascii="Arial" w:hAnsi="Arial" w:cs="Arial"/>
        </w:rPr>
        <w:t>a</w:t>
      </w:r>
      <w:proofErr w:type="gramEnd"/>
      <w:r w:rsidRPr="0045679B">
        <w:rPr>
          <w:rFonts w:ascii="Arial" w:hAnsi="Arial" w:cs="Arial"/>
        </w:rPr>
        <w:t xml:space="preserve">. </w:t>
      </w:r>
      <w:proofErr w:type="spellStart"/>
      <w:r w:rsidRPr="0045679B">
        <w:rPr>
          <w:rFonts w:ascii="Arial" w:hAnsi="Arial" w:cs="Arial"/>
        </w:rPr>
        <w:t>soluţia</w:t>
      </w:r>
      <w:proofErr w:type="spellEnd"/>
      <w:r w:rsidRPr="0045679B">
        <w:rPr>
          <w:rFonts w:ascii="Arial" w:hAnsi="Arial" w:cs="Arial"/>
        </w:rPr>
        <w:t xml:space="preserve"> care </w:t>
      </w:r>
      <w:proofErr w:type="spellStart"/>
      <w:r w:rsidRPr="0045679B">
        <w:rPr>
          <w:rFonts w:ascii="Arial" w:hAnsi="Arial" w:cs="Arial"/>
        </w:rPr>
        <w:t>conţine</w:t>
      </w:r>
      <w:proofErr w:type="spellEnd"/>
      <w:r w:rsidRPr="0045679B">
        <w:rPr>
          <w:rFonts w:ascii="Arial" w:hAnsi="Arial" w:cs="Arial"/>
        </w:rPr>
        <w:t xml:space="preserve"> la </w:t>
      </w:r>
      <w:proofErr w:type="spellStart"/>
      <w:r w:rsidRPr="0045679B">
        <w:rPr>
          <w:rFonts w:ascii="Arial" w:hAnsi="Arial" w:cs="Arial"/>
        </w:rPr>
        <w:t>aceeaşi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temperatură</w:t>
      </w:r>
      <w:proofErr w:type="spellEnd"/>
      <w:r w:rsidRPr="0045679B">
        <w:rPr>
          <w:rFonts w:ascii="Arial" w:hAnsi="Arial" w:cs="Arial"/>
        </w:rPr>
        <w:t xml:space="preserve"> o </w:t>
      </w:r>
      <w:proofErr w:type="spellStart"/>
      <w:r w:rsidRPr="0045679B">
        <w:rPr>
          <w:rFonts w:ascii="Arial" w:hAnsi="Arial" w:cs="Arial"/>
        </w:rPr>
        <w:t>cantitate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substanţă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dizolvată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mai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mică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decât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cea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corespunzătoare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solubilităţii</w:t>
      </w:r>
      <w:proofErr w:type="spellEnd"/>
      <w:r w:rsidRPr="0045679B">
        <w:rPr>
          <w:rFonts w:ascii="Arial" w:hAnsi="Arial" w:cs="Arial"/>
        </w:rPr>
        <w:t xml:space="preserve"> sale</w:t>
      </w:r>
    </w:p>
    <w:p w:rsidR="009A27C1" w:rsidRPr="0045679B" w:rsidRDefault="009A27C1" w:rsidP="009A27C1">
      <w:pPr>
        <w:jc w:val="both"/>
        <w:rPr>
          <w:rFonts w:ascii="Arial" w:hAnsi="Arial" w:cs="Arial"/>
        </w:rPr>
      </w:pPr>
      <w:proofErr w:type="gramStart"/>
      <w:r w:rsidRPr="0045679B">
        <w:rPr>
          <w:rFonts w:ascii="Arial" w:hAnsi="Arial" w:cs="Arial"/>
        </w:rPr>
        <w:t>b</w:t>
      </w:r>
      <w:proofErr w:type="gramEnd"/>
      <w:r w:rsidRPr="0045679B">
        <w:rPr>
          <w:rFonts w:ascii="Arial" w:hAnsi="Arial" w:cs="Arial"/>
        </w:rPr>
        <w:t xml:space="preserve">. </w:t>
      </w:r>
      <w:proofErr w:type="spellStart"/>
      <w:r w:rsidRPr="0045679B">
        <w:rPr>
          <w:rFonts w:ascii="Arial" w:hAnsi="Arial" w:cs="Arial"/>
        </w:rPr>
        <w:t>soluţia</w:t>
      </w:r>
      <w:proofErr w:type="spellEnd"/>
      <w:r w:rsidRPr="0045679B">
        <w:rPr>
          <w:rFonts w:ascii="Arial" w:hAnsi="Arial" w:cs="Arial"/>
        </w:rPr>
        <w:t xml:space="preserve"> care </w:t>
      </w:r>
      <w:proofErr w:type="spellStart"/>
      <w:r w:rsidRPr="0045679B">
        <w:rPr>
          <w:rFonts w:ascii="Arial" w:hAnsi="Arial" w:cs="Arial"/>
        </w:rPr>
        <w:t>conţine</w:t>
      </w:r>
      <w:proofErr w:type="spellEnd"/>
      <w:r w:rsidRPr="0045679B">
        <w:rPr>
          <w:rFonts w:ascii="Arial" w:hAnsi="Arial" w:cs="Arial"/>
        </w:rPr>
        <w:t xml:space="preserve"> la </w:t>
      </w:r>
      <w:proofErr w:type="spellStart"/>
      <w:r w:rsidRPr="0045679B">
        <w:rPr>
          <w:rFonts w:ascii="Arial" w:hAnsi="Arial" w:cs="Arial"/>
        </w:rPr>
        <w:t>aceeaşi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temperatură</w:t>
      </w:r>
      <w:proofErr w:type="spellEnd"/>
      <w:r w:rsidRPr="0045679B">
        <w:rPr>
          <w:rFonts w:ascii="Arial" w:hAnsi="Arial" w:cs="Arial"/>
        </w:rPr>
        <w:t xml:space="preserve"> o </w:t>
      </w:r>
      <w:proofErr w:type="spellStart"/>
      <w:r w:rsidRPr="0045679B">
        <w:rPr>
          <w:rFonts w:ascii="Arial" w:hAnsi="Arial" w:cs="Arial"/>
        </w:rPr>
        <w:t>cantitate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substanţă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dizolvată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mai</w:t>
      </w:r>
      <w:proofErr w:type="spellEnd"/>
      <w:r w:rsidRPr="0045679B">
        <w:rPr>
          <w:rFonts w:ascii="Arial" w:hAnsi="Arial" w:cs="Arial"/>
        </w:rPr>
        <w:t xml:space="preserve"> mare </w:t>
      </w:r>
      <w:proofErr w:type="spellStart"/>
      <w:r w:rsidRPr="0045679B">
        <w:rPr>
          <w:rFonts w:ascii="Arial" w:hAnsi="Arial" w:cs="Arial"/>
        </w:rPr>
        <w:t>decât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cea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corespunzătoare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solubilităţii</w:t>
      </w:r>
      <w:proofErr w:type="spellEnd"/>
      <w:r w:rsidRPr="0045679B">
        <w:rPr>
          <w:rFonts w:ascii="Arial" w:hAnsi="Arial" w:cs="Arial"/>
        </w:rPr>
        <w:t xml:space="preserve"> sale</w:t>
      </w:r>
    </w:p>
    <w:p w:rsidR="009A27C1" w:rsidRPr="0045679B" w:rsidRDefault="009A27C1" w:rsidP="009A27C1">
      <w:pPr>
        <w:jc w:val="both"/>
        <w:rPr>
          <w:rFonts w:ascii="Arial" w:hAnsi="Arial" w:cs="Arial"/>
        </w:rPr>
      </w:pPr>
      <w:proofErr w:type="gramStart"/>
      <w:r w:rsidRPr="0045679B">
        <w:rPr>
          <w:rFonts w:ascii="Arial" w:hAnsi="Arial" w:cs="Arial"/>
        </w:rPr>
        <w:t>c</w:t>
      </w:r>
      <w:proofErr w:type="gramEnd"/>
      <w:r w:rsidRPr="0045679B">
        <w:rPr>
          <w:rFonts w:ascii="Arial" w:hAnsi="Arial" w:cs="Arial"/>
        </w:rPr>
        <w:t xml:space="preserve">. </w:t>
      </w:r>
      <w:proofErr w:type="spellStart"/>
      <w:r w:rsidRPr="0045679B">
        <w:rPr>
          <w:rFonts w:ascii="Arial" w:hAnsi="Arial" w:cs="Arial"/>
        </w:rPr>
        <w:t>soluţia</w:t>
      </w:r>
      <w:proofErr w:type="spellEnd"/>
      <w:r w:rsidRPr="0045679B">
        <w:rPr>
          <w:rFonts w:ascii="Arial" w:hAnsi="Arial" w:cs="Arial"/>
        </w:rPr>
        <w:t xml:space="preserve"> care </w:t>
      </w:r>
      <w:proofErr w:type="spellStart"/>
      <w:r w:rsidRPr="0045679B">
        <w:rPr>
          <w:rFonts w:ascii="Arial" w:hAnsi="Arial" w:cs="Arial"/>
        </w:rPr>
        <w:t>conţine</w:t>
      </w:r>
      <w:proofErr w:type="spellEnd"/>
      <w:r w:rsidRPr="0045679B">
        <w:rPr>
          <w:rFonts w:ascii="Arial" w:hAnsi="Arial" w:cs="Arial"/>
        </w:rPr>
        <w:t xml:space="preserve"> la </w:t>
      </w:r>
      <w:proofErr w:type="spellStart"/>
      <w:r w:rsidRPr="0045679B">
        <w:rPr>
          <w:rFonts w:ascii="Arial" w:hAnsi="Arial" w:cs="Arial"/>
        </w:rPr>
        <w:t>aceeaşi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temperatură</w:t>
      </w:r>
      <w:proofErr w:type="spellEnd"/>
      <w:r w:rsidRPr="0045679B">
        <w:rPr>
          <w:rFonts w:ascii="Arial" w:hAnsi="Arial" w:cs="Arial"/>
        </w:rPr>
        <w:t xml:space="preserve"> o </w:t>
      </w:r>
      <w:proofErr w:type="spellStart"/>
      <w:r w:rsidRPr="0045679B">
        <w:rPr>
          <w:rFonts w:ascii="Arial" w:hAnsi="Arial" w:cs="Arial"/>
        </w:rPr>
        <w:t>cantitate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substanţă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egală</w:t>
      </w:r>
      <w:proofErr w:type="spellEnd"/>
      <w:r w:rsidRPr="0045679B">
        <w:rPr>
          <w:rFonts w:ascii="Arial" w:hAnsi="Arial" w:cs="Arial"/>
        </w:rPr>
        <w:t xml:space="preserve"> cu </w:t>
      </w:r>
      <w:proofErr w:type="spellStart"/>
      <w:r w:rsidRPr="0045679B">
        <w:rPr>
          <w:rFonts w:ascii="Arial" w:hAnsi="Arial" w:cs="Arial"/>
        </w:rPr>
        <w:t>cea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corespunzătoare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solubilităţii</w:t>
      </w:r>
      <w:proofErr w:type="spellEnd"/>
      <w:r w:rsidRPr="0045679B">
        <w:rPr>
          <w:rFonts w:ascii="Arial" w:hAnsi="Arial" w:cs="Arial"/>
        </w:rPr>
        <w:t xml:space="preserve"> sale</w:t>
      </w:r>
    </w:p>
    <w:p w:rsidR="009A27C1" w:rsidRPr="0045679B" w:rsidRDefault="009A27C1" w:rsidP="009A27C1">
      <w:pPr>
        <w:jc w:val="both"/>
        <w:rPr>
          <w:rFonts w:ascii="Arial" w:hAnsi="Arial" w:cs="Arial"/>
        </w:rPr>
      </w:pPr>
      <w:proofErr w:type="gramStart"/>
      <w:r w:rsidRPr="0045679B">
        <w:rPr>
          <w:rFonts w:ascii="Arial" w:hAnsi="Arial" w:cs="Arial"/>
        </w:rPr>
        <w:t>d</w:t>
      </w:r>
      <w:proofErr w:type="gramEnd"/>
      <w:r w:rsidRPr="0045679B">
        <w:rPr>
          <w:rFonts w:ascii="Arial" w:hAnsi="Arial" w:cs="Arial"/>
        </w:rPr>
        <w:t xml:space="preserve">. </w:t>
      </w:r>
      <w:proofErr w:type="spellStart"/>
      <w:r w:rsidRPr="0045679B">
        <w:rPr>
          <w:rFonts w:ascii="Arial" w:hAnsi="Arial" w:cs="Arial"/>
        </w:rPr>
        <w:t>soluţia</w:t>
      </w:r>
      <w:proofErr w:type="spellEnd"/>
      <w:r w:rsidRPr="0045679B">
        <w:rPr>
          <w:rFonts w:ascii="Arial" w:hAnsi="Arial" w:cs="Arial"/>
        </w:rPr>
        <w:t xml:space="preserve"> care </w:t>
      </w:r>
      <w:proofErr w:type="spellStart"/>
      <w:r w:rsidRPr="0045679B">
        <w:rPr>
          <w:rFonts w:ascii="Arial" w:hAnsi="Arial" w:cs="Arial"/>
        </w:rPr>
        <w:t>conţine</w:t>
      </w:r>
      <w:proofErr w:type="spellEnd"/>
      <w:r w:rsidRPr="0045679B">
        <w:rPr>
          <w:rFonts w:ascii="Arial" w:hAnsi="Arial" w:cs="Arial"/>
        </w:rPr>
        <w:t xml:space="preserve"> la </w:t>
      </w:r>
      <w:proofErr w:type="spellStart"/>
      <w:r w:rsidRPr="0045679B">
        <w:rPr>
          <w:rFonts w:ascii="Arial" w:hAnsi="Arial" w:cs="Arial"/>
        </w:rPr>
        <w:t>temperatură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ridicată</w:t>
      </w:r>
      <w:proofErr w:type="spellEnd"/>
      <w:r w:rsidRPr="0045679B">
        <w:rPr>
          <w:rFonts w:ascii="Arial" w:hAnsi="Arial" w:cs="Arial"/>
        </w:rPr>
        <w:t xml:space="preserve"> o </w:t>
      </w:r>
      <w:proofErr w:type="spellStart"/>
      <w:r w:rsidRPr="0045679B">
        <w:rPr>
          <w:rFonts w:ascii="Arial" w:hAnsi="Arial" w:cs="Arial"/>
        </w:rPr>
        <w:t>cantitate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substanţă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dizolvată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mai</w:t>
      </w:r>
      <w:proofErr w:type="spellEnd"/>
      <w:r w:rsidRPr="0045679B">
        <w:rPr>
          <w:rFonts w:ascii="Arial" w:hAnsi="Arial" w:cs="Arial"/>
        </w:rPr>
        <w:t xml:space="preserve"> mare</w:t>
      </w:r>
    </w:p>
    <w:p w:rsidR="009A27C1" w:rsidRPr="0045679B" w:rsidRDefault="009A27C1" w:rsidP="009A27C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 xml:space="preserve">1.6 </w:t>
      </w:r>
      <w:proofErr w:type="spellStart"/>
      <w:r w:rsidRPr="0045679B">
        <w:rPr>
          <w:rFonts w:ascii="Arial" w:hAnsi="Arial" w:cs="Arial"/>
        </w:rPr>
        <w:t>Operaţia</w:t>
      </w:r>
      <w:proofErr w:type="spellEnd"/>
      <w:r w:rsidRPr="0045679B">
        <w:rPr>
          <w:rFonts w:ascii="Arial" w:hAnsi="Arial" w:cs="Arial"/>
        </w:rPr>
        <w:t xml:space="preserve"> de transfer de </w:t>
      </w:r>
      <w:proofErr w:type="spellStart"/>
      <w:r w:rsidRPr="0045679B">
        <w:rPr>
          <w:rFonts w:ascii="Arial" w:hAnsi="Arial" w:cs="Arial"/>
        </w:rPr>
        <w:t>substanţa</w:t>
      </w:r>
      <w:proofErr w:type="spellEnd"/>
      <w:r w:rsidRPr="0045679B">
        <w:rPr>
          <w:rFonts w:ascii="Arial" w:hAnsi="Arial" w:cs="Arial"/>
        </w:rPr>
        <w:t xml:space="preserve"> care </w:t>
      </w:r>
      <w:proofErr w:type="spellStart"/>
      <w:r w:rsidRPr="0045679B">
        <w:rPr>
          <w:rFonts w:ascii="Arial" w:hAnsi="Arial" w:cs="Arial"/>
        </w:rPr>
        <w:t>constă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într</w:t>
      </w:r>
      <w:proofErr w:type="spellEnd"/>
      <w:r w:rsidRPr="0045679B">
        <w:rPr>
          <w:rFonts w:ascii="Arial" w:hAnsi="Arial" w:cs="Arial"/>
        </w:rPr>
        <w:t xml:space="preserve">-o </w:t>
      </w:r>
      <w:proofErr w:type="spellStart"/>
      <w:r w:rsidRPr="0045679B">
        <w:rPr>
          <w:rFonts w:ascii="Arial" w:hAnsi="Arial" w:cs="Arial"/>
        </w:rPr>
        <w:t>succesiune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distilări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şi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condensări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repetate</w:t>
      </w:r>
      <w:proofErr w:type="spellEnd"/>
      <w:r w:rsidRPr="0045679B">
        <w:rPr>
          <w:rFonts w:ascii="Arial" w:hAnsi="Arial" w:cs="Arial"/>
        </w:rPr>
        <w:t xml:space="preserve">  se </w:t>
      </w:r>
      <w:proofErr w:type="spellStart"/>
      <w:r w:rsidRPr="0045679B">
        <w:rPr>
          <w:rFonts w:ascii="Arial" w:hAnsi="Arial" w:cs="Arial"/>
        </w:rPr>
        <w:t>numeşte</w:t>
      </w:r>
      <w:proofErr w:type="spellEnd"/>
      <w:r w:rsidRPr="0045679B">
        <w:rPr>
          <w:rFonts w:ascii="Arial" w:hAnsi="Arial" w:cs="Arial"/>
        </w:rPr>
        <w:t>:</w:t>
      </w:r>
    </w:p>
    <w:p w:rsidR="009A27C1" w:rsidRPr="0045679B" w:rsidRDefault="009A27C1" w:rsidP="009A27C1">
      <w:pPr>
        <w:autoSpaceDE w:val="0"/>
        <w:autoSpaceDN w:val="0"/>
        <w:adjustRightInd w:val="0"/>
        <w:jc w:val="both"/>
        <w:rPr>
          <w:rFonts w:ascii="Arial" w:hAnsi="Arial" w:cs="Arial"/>
          <w:lang w:val="it-IT"/>
        </w:rPr>
      </w:pPr>
      <w:r w:rsidRPr="0045679B">
        <w:rPr>
          <w:rFonts w:ascii="Arial" w:hAnsi="Arial" w:cs="Arial"/>
          <w:bCs/>
          <w:lang w:val="it-IT"/>
        </w:rPr>
        <w:t xml:space="preserve">a. </w:t>
      </w:r>
      <w:r w:rsidRPr="0045679B">
        <w:rPr>
          <w:rFonts w:ascii="Arial" w:hAnsi="Arial" w:cs="Arial"/>
          <w:lang w:val="it-IT"/>
        </w:rPr>
        <w:t>absorbţie</w:t>
      </w:r>
    </w:p>
    <w:p w:rsidR="009A27C1" w:rsidRPr="0045679B" w:rsidRDefault="009A27C1" w:rsidP="009A27C1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it-IT"/>
        </w:rPr>
      </w:pPr>
      <w:r w:rsidRPr="0045679B">
        <w:rPr>
          <w:rFonts w:ascii="Arial" w:hAnsi="Arial" w:cs="Arial"/>
          <w:bCs/>
          <w:lang w:val="it-IT"/>
        </w:rPr>
        <w:t>b. rectificare</w:t>
      </w:r>
    </w:p>
    <w:p w:rsidR="009A27C1" w:rsidRPr="0045679B" w:rsidRDefault="009A27C1" w:rsidP="009A27C1">
      <w:pPr>
        <w:autoSpaceDE w:val="0"/>
        <w:autoSpaceDN w:val="0"/>
        <w:adjustRightInd w:val="0"/>
        <w:jc w:val="both"/>
        <w:rPr>
          <w:rFonts w:ascii="Arial" w:hAnsi="Arial" w:cs="Arial"/>
          <w:lang w:val="it-IT"/>
        </w:rPr>
      </w:pPr>
      <w:r w:rsidRPr="0045679B">
        <w:rPr>
          <w:rFonts w:ascii="Arial" w:hAnsi="Arial" w:cs="Arial"/>
          <w:bCs/>
          <w:lang w:val="it-IT"/>
        </w:rPr>
        <w:t xml:space="preserve">c. </w:t>
      </w:r>
      <w:r w:rsidRPr="0045679B">
        <w:rPr>
          <w:rFonts w:ascii="Arial" w:hAnsi="Arial" w:cs="Arial"/>
          <w:lang w:val="it-IT"/>
        </w:rPr>
        <w:t>distilare</w:t>
      </w:r>
    </w:p>
    <w:p w:rsidR="009A27C1" w:rsidRPr="0045679B" w:rsidRDefault="009A27C1" w:rsidP="009A27C1">
      <w:pPr>
        <w:jc w:val="both"/>
        <w:rPr>
          <w:rFonts w:ascii="Arial" w:hAnsi="Arial" w:cs="Arial"/>
        </w:rPr>
      </w:pPr>
      <w:proofErr w:type="gramStart"/>
      <w:r w:rsidRPr="0045679B">
        <w:rPr>
          <w:rFonts w:ascii="Arial" w:hAnsi="Arial" w:cs="Arial"/>
          <w:bCs/>
        </w:rPr>
        <w:t>d</w:t>
      </w:r>
      <w:proofErr w:type="gramEnd"/>
      <w:r w:rsidRPr="0045679B">
        <w:rPr>
          <w:rFonts w:ascii="Arial" w:hAnsi="Arial" w:cs="Arial"/>
          <w:bCs/>
        </w:rPr>
        <w:t xml:space="preserve">. </w:t>
      </w:r>
      <w:proofErr w:type="spellStart"/>
      <w:r w:rsidRPr="0045679B">
        <w:rPr>
          <w:rFonts w:ascii="Arial" w:hAnsi="Arial" w:cs="Arial"/>
        </w:rPr>
        <w:t>uscare</w:t>
      </w:r>
      <w:proofErr w:type="spellEnd"/>
    </w:p>
    <w:p w:rsidR="009A27C1" w:rsidRPr="0045679B" w:rsidRDefault="009A27C1" w:rsidP="0045049C">
      <w:pPr>
        <w:jc w:val="both"/>
        <w:rPr>
          <w:rFonts w:ascii="Arial" w:hAnsi="Arial" w:cs="Arial"/>
          <w:bCs/>
        </w:rPr>
      </w:pPr>
      <w:r w:rsidRPr="0045679B">
        <w:rPr>
          <w:rFonts w:ascii="Arial" w:hAnsi="Arial" w:cs="Arial"/>
        </w:rPr>
        <w:t xml:space="preserve"> 2</w:t>
      </w:r>
      <w:r w:rsidRPr="0045679B">
        <w:rPr>
          <w:rFonts w:ascii="Arial" w:hAnsi="Arial" w:cs="Arial"/>
          <w:color w:val="000080"/>
        </w:rPr>
        <w:t xml:space="preserve">.    </w:t>
      </w:r>
      <w:proofErr w:type="spellStart"/>
      <w:r w:rsidRPr="0045679B">
        <w:rPr>
          <w:rFonts w:ascii="Arial" w:hAnsi="Arial" w:cs="Arial"/>
          <w:color w:val="000080"/>
        </w:rPr>
        <w:t>Citiţi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enunţurile</w:t>
      </w:r>
      <w:proofErr w:type="spellEnd"/>
      <w:r w:rsidRPr="0045679B">
        <w:rPr>
          <w:rFonts w:ascii="Arial" w:hAnsi="Arial" w:cs="Arial"/>
          <w:color w:val="000080"/>
        </w:rPr>
        <w:t xml:space="preserve"> de </w:t>
      </w:r>
      <w:proofErr w:type="spellStart"/>
      <w:r w:rsidRPr="0045679B">
        <w:rPr>
          <w:rFonts w:ascii="Arial" w:hAnsi="Arial" w:cs="Arial"/>
          <w:color w:val="000080"/>
        </w:rPr>
        <w:t>mai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proofErr w:type="gramStart"/>
      <w:r w:rsidRPr="0045679B">
        <w:rPr>
          <w:rFonts w:ascii="Arial" w:hAnsi="Arial" w:cs="Arial"/>
          <w:color w:val="000080"/>
        </w:rPr>
        <w:t>jos</w:t>
      </w:r>
      <w:proofErr w:type="spellEnd"/>
      <w:proofErr w:type="gramEnd"/>
      <w:r w:rsidRPr="0045679B">
        <w:rPr>
          <w:rFonts w:ascii="Arial" w:hAnsi="Arial" w:cs="Arial"/>
          <w:color w:val="000080"/>
        </w:rPr>
        <w:t>.</w:t>
      </w:r>
      <w:r w:rsidRPr="0045679B">
        <w:rPr>
          <w:rFonts w:ascii="Arial" w:hAnsi="Arial" w:cs="Arial"/>
        </w:rPr>
        <w:t xml:space="preserve">  </w:t>
      </w:r>
      <w:r w:rsidRPr="0045679B">
        <w:rPr>
          <w:rFonts w:ascii="Arial" w:hAnsi="Arial" w:cs="Arial"/>
          <w:bCs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bCs/>
          <w:color w:val="000080"/>
        </w:rPr>
        <w:t>N</w:t>
      </w:r>
      <w:r w:rsidRPr="0045679B">
        <w:rPr>
          <w:rFonts w:ascii="Arial" w:hAnsi="Arial" w:cs="Arial"/>
          <w:color w:val="000080"/>
        </w:rPr>
        <w:t>otaţi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în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proofErr w:type="gramStart"/>
      <w:r w:rsidRPr="0045679B">
        <w:rPr>
          <w:rFonts w:ascii="Arial" w:hAnsi="Arial" w:cs="Arial"/>
          <w:color w:val="000080"/>
        </w:rPr>
        <w:t>dreptul</w:t>
      </w:r>
      <w:proofErr w:type="spellEnd"/>
      <w:r w:rsidRPr="0045679B">
        <w:rPr>
          <w:rFonts w:ascii="Arial" w:hAnsi="Arial" w:cs="Arial"/>
          <w:color w:val="000080"/>
        </w:rPr>
        <w:t xml:space="preserve">  </w:t>
      </w:r>
      <w:proofErr w:type="spellStart"/>
      <w:r w:rsidRPr="0045679B">
        <w:rPr>
          <w:rFonts w:ascii="Arial" w:hAnsi="Arial" w:cs="Arial"/>
          <w:color w:val="000080"/>
        </w:rPr>
        <w:t>fiecăruia</w:t>
      </w:r>
      <w:proofErr w:type="spellEnd"/>
      <w:proofErr w:type="gram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litera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r w:rsidRPr="0045679B">
        <w:rPr>
          <w:rFonts w:ascii="Arial" w:hAnsi="Arial" w:cs="Arial"/>
          <w:bCs/>
          <w:color w:val="000080"/>
        </w:rPr>
        <w:t>A</w:t>
      </w:r>
      <w:r w:rsidRPr="0045679B">
        <w:rPr>
          <w:rFonts w:ascii="Arial" w:hAnsi="Arial" w:cs="Arial"/>
          <w:color w:val="000080"/>
        </w:rPr>
        <w:t xml:space="preserve">, </w:t>
      </w:r>
      <w:proofErr w:type="spellStart"/>
      <w:r w:rsidRPr="0045679B">
        <w:rPr>
          <w:rFonts w:ascii="Arial" w:hAnsi="Arial" w:cs="Arial"/>
          <w:color w:val="000080"/>
        </w:rPr>
        <w:t>dacă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apreciaţi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că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enunţul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este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adevărat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sau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litera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r w:rsidRPr="0045679B">
        <w:rPr>
          <w:rFonts w:ascii="Arial" w:hAnsi="Arial" w:cs="Arial"/>
          <w:bCs/>
          <w:color w:val="000080"/>
        </w:rPr>
        <w:t>F</w:t>
      </w:r>
      <w:r w:rsidRPr="0045679B">
        <w:rPr>
          <w:rFonts w:ascii="Arial" w:hAnsi="Arial" w:cs="Arial"/>
          <w:color w:val="000080"/>
        </w:rPr>
        <w:t xml:space="preserve">, </w:t>
      </w:r>
      <w:proofErr w:type="spellStart"/>
      <w:r w:rsidRPr="0045679B">
        <w:rPr>
          <w:rFonts w:ascii="Arial" w:hAnsi="Arial" w:cs="Arial"/>
          <w:color w:val="000080"/>
        </w:rPr>
        <w:t>dacă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apreciaţi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că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enunţul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este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fals</w:t>
      </w:r>
      <w:proofErr w:type="spellEnd"/>
      <w:r w:rsidRPr="0045679B">
        <w:rPr>
          <w:rFonts w:ascii="Arial" w:hAnsi="Arial" w:cs="Arial"/>
          <w:color w:val="000080"/>
        </w:rPr>
        <w:t xml:space="preserve">. </w:t>
      </w:r>
      <w:proofErr w:type="spellStart"/>
      <w:r w:rsidRPr="0045679B">
        <w:rPr>
          <w:rFonts w:ascii="Arial" w:hAnsi="Arial" w:cs="Arial"/>
          <w:color w:val="000080"/>
        </w:rPr>
        <w:t>În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proofErr w:type="gramStart"/>
      <w:r w:rsidRPr="0045679B">
        <w:rPr>
          <w:rFonts w:ascii="Arial" w:hAnsi="Arial" w:cs="Arial"/>
          <w:color w:val="000080"/>
        </w:rPr>
        <w:t>enunţurile</w:t>
      </w:r>
      <w:proofErr w:type="spellEnd"/>
      <w:r w:rsidRPr="0045679B">
        <w:rPr>
          <w:rFonts w:ascii="Arial" w:hAnsi="Arial" w:cs="Arial"/>
          <w:color w:val="000080"/>
        </w:rPr>
        <w:t xml:space="preserve">  false</w:t>
      </w:r>
      <w:proofErr w:type="gramEnd"/>
      <w:r w:rsidRPr="0045679B">
        <w:rPr>
          <w:rFonts w:ascii="Arial" w:hAnsi="Arial" w:cs="Arial"/>
          <w:color w:val="000080"/>
        </w:rPr>
        <w:t xml:space="preserve">, </w:t>
      </w:r>
      <w:proofErr w:type="spellStart"/>
      <w:r w:rsidRPr="0045679B">
        <w:rPr>
          <w:rFonts w:ascii="Arial" w:hAnsi="Arial" w:cs="Arial"/>
          <w:color w:val="000080"/>
        </w:rPr>
        <w:t>înlocuiţi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cuvintele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astfel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încât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să</w:t>
      </w:r>
      <w:proofErr w:type="spellEnd"/>
      <w:r w:rsidRPr="0045679B">
        <w:rPr>
          <w:rFonts w:ascii="Arial" w:hAnsi="Arial" w:cs="Arial"/>
          <w:color w:val="000080"/>
        </w:rPr>
        <w:t xml:space="preserve"> fie </w:t>
      </w:r>
      <w:proofErr w:type="spellStart"/>
      <w:r w:rsidRPr="0045679B">
        <w:rPr>
          <w:rFonts w:ascii="Arial" w:hAnsi="Arial" w:cs="Arial"/>
          <w:color w:val="000080"/>
        </w:rPr>
        <w:t>adevărate</w:t>
      </w:r>
      <w:proofErr w:type="spellEnd"/>
      <w:r w:rsidRPr="0045679B">
        <w:rPr>
          <w:rFonts w:ascii="Arial" w:hAnsi="Arial" w:cs="Arial"/>
        </w:rPr>
        <w:t xml:space="preserve">. </w:t>
      </w:r>
    </w:p>
    <w:p w:rsidR="009A27C1" w:rsidRPr="0045679B" w:rsidRDefault="009A27C1" w:rsidP="009A27C1">
      <w:pPr>
        <w:jc w:val="both"/>
        <w:rPr>
          <w:rFonts w:ascii="Arial" w:hAnsi="Arial" w:cs="Arial"/>
          <w:bCs/>
        </w:rPr>
      </w:pPr>
      <w:r w:rsidRPr="0045679B">
        <w:rPr>
          <w:rFonts w:ascii="Arial" w:hAnsi="Arial" w:cs="Arial"/>
          <w:bCs/>
        </w:rPr>
        <w:t xml:space="preserve"> </w:t>
      </w:r>
    </w:p>
    <w:p w:rsidR="0045049C" w:rsidRDefault="009A27C1" w:rsidP="009A27C1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  <w:bCs/>
        </w:rPr>
        <w:t>a)…………</w:t>
      </w:r>
      <w:proofErr w:type="gramStart"/>
      <w:r w:rsidRPr="0045679B">
        <w:rPr>
          <w:rFonts w:ascii="Arial" w:hAnsi="Arial" w:cs="Arial"/>
          <w:bCs/>
        </w:rPr>
        <w:t xml:space="preserve">.  </w:t>
      </w:r>
      <w:proofErr w:type="spellStart"/>
      <w:proofErr w:type="gramEnd"/>
      <w:r w:rsidR="0045049C">
        <w:rPr>
          <w:rFonts w:ascii="Arial" w:hAnsi="Arial" w:cs="Arial"/>
        </w:rPr>
        <w:t>Operaţia</w:t>
      </w:r>
      <w:proofErr w:type="spellEnd"/>
      <w:r w:rsidR="0045049C" w:rsidRPr="0045679B">
        <w:rPr>
          <w:rFonts w:ascii="Arial" w:hAnsi="Arial" w:cs="Arial"/>
        </w:rPr>
        <w:t xml:space="preserve"> de </w:t>
      </w:r>
      <w:proofErr w:type="spellStart"/>
      <w:r w:rsidR="0045049C" w:rsidRPr="0045679B">
        <w:rPr>
          <w:rFonts w:ascii="Arial" w:hAnsi="Arial" w:cs="Arial"/>
        </w:rPr>
        <w:t>separare</w:t>
      </w:r>
      <w:proofErr w:type="spellEnd"/>
      <w:r w:rsidR="0045049C" w:rsidRPr="0045679B">
        <w:rPr>
          <w:rFonts w:ascii="Arial" w:hAnsi="Arial" w:cs="Arial"/>
        </w:rPr>
        <w:t xml:space="preserve"> a </w:t>
      </w:r>
      <w:proofErr w:type="spellStart"/>
      <w:r w:rsidR="0045049C" w:rsidRPr="0045679B">
        <w:rPr>
          <w:rFonts w:ascii="Arial" w:hAnsi="Arial" w:cs="Arial"/>
        </w:rPr>
        <w:t>unui</w:t>
      </w:r>
      <w:proofErr w:type="spellEnd"/>
      <w:r w:rsidR="0045049C" w:rsidRPr="0045679B">
        <w:rPr>
          <w:rFonts w:ascii="Arial" w:hAnsi="Arial" w:cs="Arial"/>
        </w:rPr>
        <w:t xml:space="preserve"> </w:t>
      </w:r>
      <w:proofErr w:type="spellStart"/>
      <w:r w:rsidR="0045049C" w:rsidRPr="0045679B">
        <w:rPr>
          <w:rFonts w:ascii="Arial" w:hAnsi="Arial" w:cs="Arial"/>
        </w:rPr>
        <w:t>dizolvat</w:t>
      </w:r>
      <w:proofErr w:type="spellEnd"/>
      <w:r w:rsidR="0045049C" w:rsidRPr="0045679B">
        <w:rPr>
          <w:rFonts w:ascii="Arial" w:hAnsi="Arial" w:cs="Arial"/>
        </w:rPr>
        <w:t xml:space="preserve"> solid din </w:t>
      </w:r>
      <w:proofErr w:type="spellStart"/>
      <w:r w:rsidR="0045049C" w:rsidRPr="0045679B">
        <w:rPr>
          <w:rFonts w:ascii="Arial" w:hAnsi="Arial" w:cs="Arial"/>
        </w:rPr>
        <w:t>soluţia</w:t>
      </w:r>
      <w:proofErr w:type="spellEnd"/>
      <w:r w:rsidR="0045049C" w:rsidRPr="0045679B">
        <w:rPr>
          <w:rFonts w:ascii="Arial" w:hAnsi="Arial" w:cs="Arial"/>
        </w:rPr>
        <w:t xml:space="preserve"> </w:t>
      </w:r>
      <w:proofErr w:type="spellStart"/>
      <w:proofErr w:type="gramStart"/>
      <w:r w:rsidR="0045049C" w:rsidRPr="0045679B">
        <w:rPr>
          <w:rFonts w:ascii="Arial" w:hAnsi="Arial" w:cs="Arial"/>
        </w:rPr>
        <w:t>sa</w:t>
      </w:r>
      <w:proofErr w:type="spellEnd"/>
      <w:proofErr w:type="gramEnd"/>
      <w:r w:rsidR="0045049C" w:rsidRPr="0045679B">
        <w:rPr>
          <w:rFonts w:ascii="Arial" w:hAnsi="Arial" w:cs="Arial"/>
        </w:rPr>
        <w:t xml:space="preserve"> </w:t>
      </w:r>
      <w:proofErr w:type="spellStart"/>
      <w:r w:rsidR="0045049C" w:rsidRPr="0045679B">
        <w:rPr>
          <w:rFonts w:ascii="Arial" w:hAnsi="Arial" w:cs="Arial"/>
        </w:rPr>
        <w:t>suprasaturată</w:t>
      </w:r>
      <w:proofErr w:type="spellEnd"/>
      <w:r w:rsidR="0045049C" w:rsidRPr="0045679B">
        <w:rPr>
          <w:rFonts w:ascii="Arial" w:hAnsi="Arial" w:cs="Arial"/>
        </w:rPr>
        <w:t xml:space="preserve"> </w:t>
      </w:r>
      <w:r w:rsidR="0045049C">
        <w:rPr>
          <w:rFonts w:ascii="Arial" w:hAnsi="Arial" w:cs="Arial"/>
        </w:rPr>
        <w:t xml:space="preserve">se </w:t>
      </w:r>
      <w:proofErr w:type="spellStart"/>
      <w:r w:rsidR="0045049C">
        <w:rPr>
          <w:rFonts w:ascii="Arial" w:hAnsi="Arial" w:cs="Arial"/>
        </w:rPr>
        <w:t>numeste</w:t>
      </w:r>
      <w:proofErr w:type="spellEnd"/>
      <w:r w:rsidR="0045049C">
        <w:rPr>
          <w:rFonts w:ascii="Arial" w:hAnsi="Arial" w:cs="Arial"/>
        </w:rPr>
        <w:t xml:space="preserve"> </w:t>
      </w:r>
      <w:proofErr w:type="spellStart"/>
      <w:r w:rsidR="0045049C">
        <w:rPr>
          <w:rFonts w:ascii="Arial" w:hAnsi="Arial" w:cs="Arial"/>
        </w:rPr>
        <w:t>cristalizare</w:t>
      </w:r>
      <w:proofErr w:type="spellEnd"/>
      <w:r w:rsidR="0045049C">
        <w:rPr>
          <w:rFonts w:ascii="Arial" w:hAnsi="Arial" w:cs="Arial"/>
        </w:rPr>
        <w:t xml:space="preserve">. </w:t>
      </w:r>
    </w:p>
    <w:p w:rsidR="009A27C1" w:rsidRDefault="009A27C1" w:rsidP="009A27C1">
      <w:pPr>
        <w:jc w:val="both"/>
        <w:rPr>
          <w:rFonts w:ascii="Arial" w:hAnsi="Arial" w:cs="Arial"/>
        </w:rPr>
      </w:pPr>
      <w:proofErr w:type="gramStart"/>
      <w:r w:rsidRPr="0045679B">
        <w:rPr>
          <w:rFonts w:ascii="Arial" w:hAnsi="Arial" w:cs="Arial"/>
        </w:rPr>
        <w:lastRenderedPageBreak/>
        <w:t>b</w:t>
      </w:r>
      <w:proofErr w:type="gramEnd"/>
      <w:r w:rsidRPr="0045679B">
        <w:rPr>
          <w:rFonts w:ascii="Arial" w:hAnsi="Arial" w:cs="Arial"/>
        </w:rPr>
        <w:t xml:space="preserve">)………….. </w:t>
      </w:r>
      <w:proofErr w:type="spellStart"/>
      <w:r w:rsidRPr="0045679B">
        <w:rPr>
          <w:rFonts w:ascii="Arial" w:hAnsi="Arial" w:cs="Arial"/>
        </w:rPr>
        <w:t>Faza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lichidă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obţinută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prin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condensarea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vaporilor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şi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proofErr w:type="gramStart"/>
      <w:r w:rsidRPr="0045679B">
        <w:rPr>
          <w:rFonts w:ascii="Arial" w:hAnsi="Arial" w:cs="Arial"/>
        </w:rPr>
        <w:t>reintrodusă</w:t>
      </w:r>
      <w:proofErr w:type="spellEnd"/>
      <w:r w:rsidRPr="0045679B">
        <w:rPr>
          <w:rFonts w:ascii="Arial" w:hAnsi="Arial" w:cs="Arial"/>
        </w:rPr>
        <w:t xml:space="preserve">  </w:t>
      </w:r>
      <w:proofErr w:type="spellStart"/>
      <w:r w:rsidRPr="0045679B">
        <w:rPr>
          <w:rFonts w:ascii="Arial" w:hAnsi="Arial" w:cs="Arial"/>
        </w:rPr>
        <w:t>în</w:t>
      </w:r>
      <w:proofErr w:type="spellEnd"/>
      <w:proofErr w:type="gram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coloană</w:t>
      </w:r>
      <w:proofErr w:type="spellEnd"/>
      <w:r w:rsidRPr="0045679B">
        <w:rPr>
          <w:rFonts w:ascii="Arial" w:hAnsi="Arial" w:cs="Arial"/>
        </w:rPr>
        <w:t xml:space="preserve">  se </w:t>
      </w:r>
      <w:proofErr w:type="spellStart"/>
      <w:r w:rsidRPr="0045679B">
        <w:rPr>
          <w:rFonts w:ascii="Arial" w:hAnsi="Arial" w:cs="Arial"/>
        </w:rPr>
        <w:t>numeşte</w:t>
      </w:r>
      <w:proofErr w:type="spellEnd"/>
      <w:r w:rsidRPr="0045679B">
        <w:rPr>
          <w:rFonts w:ascii="Arial" w:hAnsi="Arial" w:cs="Arial"/>
        </w:rPr>
        <w:t xml:space="preserve"> reflux.</w:t>
      </w:r>
    </w:p>
    <w:p w:rsidR="00F75A55" w:rsidRDefault="00F75A55" w:rsidP="009A27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c)…………..</w:t>
      </w:r>
      <w:proofErr w:type="spellStart"/>
      <w:r>
        <w:rPr>
          <w:rFonts w:ascii="Arial" w:hAnsi="Arial" w:cs="Arial"/>
        </w:rPr>
        <w:t>Rec</w:t>
      </w:r>
      <w:r w:rsidR="0045049C">
        <w:rPr>
          <w:rFonts w:ascii="Arial" w:hAnsi="Arial" w:cs="Arial"/>
        </w:rPr>
        <w:t>t</w:t>
      </w:r>
      <w:r>
        <w:rPr>
          <w:rFonts w:ascii="Arial" w:hAnsi="Arial" w:cs="Arial"/>
        </w:rPr>
        <w:t>ificarea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d</w:t>
      </w:r>
      <w:r w:rsidRPr="0045679B">
        <w:rPr>
          <w:rFonts w:ascii="Arial" w:hAnsi="Arial" w:cs="Arial"/>
        </w:rPr>
        <w:t>istilare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simplă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repetată</w:t>
      </w:r>
      <w:proofErr w:type="spellEnd"/>
      <w:r w:rsidRPr="0045679B">
        <w:rPr>
          <w:rFonts w:ascii="Arial" w:hAnsi="Arial" w:cs="Arial"/>
        </w:rPr>
        <w:t xml:space="preserve"> de </w:t>
      </w:r>
      <w:proofErr w:type="gramStart"/>
      <w:r w:rsidRPr="0045679B">
        <w:rPr>
          <w:rFonts w:ascii="Arial" w:hAnsi="Arial" w:cs="Arial"/>
        </w:rPr>
        <w:t xml:space="preserve">un  </w:t>
      </w:r>
      <w:proofErr w:type="spellStart"/>
      <w:r w:rsidRPr="0045679B">
        <w:rPr>
          <w:rFonts w:ascii="Arial" w:hAnsi="Arial" w:cs="Arial"/>
        </w:rPr>
        <w:t>număr</w:t>
      </w:r>
      <w:proofErr w:type="spellEnd"/>
      <w:proofErr w:type="gramEnd"/>
      <w:r w:rsidRPr="0045679B">
        <w:rPr>
          <w:rFonts w:ascii="Arial" w:hAnsi="Arial" w:cs="Arial"/>
        </w:rPr>
        <w:t xml:space="preserve"> mare de </w:t>
      </w:r>
      <w:proofErr w:type="spellStart"/>
      <w:r w:rsidRPr="0045679B">
        <w:rPr>
          <w:rFonts w:ascii="Arial" w:hAnsi="Arial" w:cs="Arial"/>
        </w:rPr>
        <w:t>ori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în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aparate</w:t>
      </w:r>
      <w:proofErr w:type="spellEnd"/>
      <w:r w:rsidRPr="0045679B">
        <w:rPr>
          <w:rFonts w:ascii="Arial" w:hAnsi="Arial" w:cs="Arial"/>
        </w:rPr>
        <w:t xml:space="preserve"> tip </w:t>
      </w:r>
      <w:proofErr w:type="spellStart"/>
      <w:r w:rsidRPr="0045679B">
        <w:rPr>
          <w:rFonts w:ascii="Arial" w:hAnsi="Arial" w:cs="Arial"/>
        </w:rPr>
        <w:t>coloană</w:t>
      </w:r>
      <w:proofErr w:type="spellEnd"/>
      <w:r w:rsidRPr="0045679B">
        <w:rPr>
          <w:rFonts w:ascii="Arial" w:hAnsi="Arial" w:cs="Arial"/>
        </w:rPr>
        <w:t>.</w:t>
      </w:r>
    </w:p>
    <w:p w:rsidR="0045049C" w:rsidRDefault="0045049C" w:rsidP="009A27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d)………</w:t>
      </w:r>
      <w:proofErr w:type="gramStart"/>
      <w:r>
        <w:rPr>
          <w:rFonts w:ascii="Arial" w:hAnsi="Arial" w:cs="Arial"/>
        </w:rPr>
        <w:t>…</w:t>
      </w:r>
      <w:r w:rsidRPr="0045049C">
        <w:rPr>
          <w:rFonts w:ascii="Arial" w:hAnsi="Arial" w:cs="Arial"/>
        </w:rPr>
        <w:t xml:space="preserve"> </w:t>
      </w:r>
      <w:r w:rsidRPr="0045679B">
        <w:rPr>
          <w:rFonts w:ascii="Arial" w:hAnsi="Arial" w:cs="Arial"/>
        </w:rPr>
        <w:t>.</w:t>
      </w:r>
      <w:proofErr w:type="gramEnd"/>
      <w:r w:rsidRPr="0045049C">
        <w:rPr>
          <w:rFonts w:ascii="Arial" w:hAnsi="Arial" w:cs="Arial"/>
        </w:rPr>
        <w:t xml:space="preserve"> </w:t>
      </w:r>
      <w:proofErr w:type="spellStart"/>
      <w:proofErr w:type="gramStart"/>
      <w:r w:rsidRPr="0045679B">
        <w:rPr>
          <w:rFonts w:ascii="Arial" w:hAnsi="Arial" w:cs="Arial"/>
        </w:rPr>
        <w:t>Operaţi</w:t>
      </w:r>
      <w:r>
        <w:rPr>
          <w:rFonts w:ascii="Arial" w:hAnsi="Arial" w:cs="Arial"/>
        </w:rPr>
        <w:t>a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separare</w:t>
      </w:r>
      <w:proofErr w:type="spellEnd"/>
      <w:r w:rsidRPr="0045679B">
        <w:rPr>
          <w:rFonts w:ascii="Arial" w:hAnsi="Arial" w:cs="Arial"/>
        </w:rPr>
        <w:t xml:space="preserve"> a </w:t>
      </w:r>
      <w:proofErr w:type="spellStart"/>
      <w:r w:rsidRPr="0045679B">
        <w:rPr>
          <w:rFonts w:ascii="Arial" w:hAnsi="Arial" w:cs="Arial"/>
        </w:rPr>
        <w:t>unui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amestec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gazos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sau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lichid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bazată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pe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reţinerea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unui</w:t>
      </w:r>
      <w:proofErr w:type="spellEnd"/>
      <w:r w:rsidRPr="0045679B">
        <w:rPr>
          <w:rFonts w:ascii="Arial" w:hAnsi="Arial" w:cs="Arial"/>
        </w:rPr>
        <w:t xml:space="preserve"> component </w:t>
      </w:r>
      <w:proofErr w:type="spellStart"/>
      <w:r w:rsidRPr="0045679B">
        <w:rPr>
          <w:rFonts w:ascii="Arial" w:hAnsi="Arial" w:cs="Arial"/>
        </w:rPr>
        <w:t>pe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suprafaţa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unui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corp</w:t>
      </w:r>
      <w:proofErr w:type="spellEnd"/>
      <w:r w:rsidRPr="0045679B">
        <w:rPr>
          <w:rFonts w:ascii="Arial" w:hAnsi="Arial" w:cs="Arial"/>
        </w:rPr>
        <w:t xml:space="preserve"> solid</w:t>
      </w:r>
      <w:r>
        <w:rPr>
          <w:rFonts w:ascii="Arial" w:hAnsi="Arial" w:cs="Arial"/>
          <w:b/>
        </w:rPr>
        <w:t xml:space="preserve"> </w:t>
      </w:r>
      <w:r w:rsidRPr="0045049C">
        <w:rPr>
          <w:rFonts w:ascii="Arial" w:hAnsi="Arial" w:cs="Arial"/>
        </w:rPr>
        <w:t xml:space="preserve">se </w:t>
      </w:r>
      <w:proofErr w:type="spellStart"/>
      <w:r w:rsidRPr="0045049C">
        <w:rPr>
          <w:rFonts w:ascii="Arial" w:hAnsi="Arial" w:cs="Arial"/>
        </w:rPr>
        <w:t>numește</w:t>
      </w:r>
      <w:proofErr w:type="spellEnd"/>
      <w:r w:rsidRPr="0045049C">
        <w:rPr>
          <w:rFonts w:ascii="Arial" w:hAnsi="Arial" w:cs="Arial"/>
        </w:rPr>
        <w:t xml:space="preserve"> </w:t>
      </w:r>
      <w:proofErr w:type="spellStart"/>
      <w:r w:rsidRPr="0045049C">
        <w:rPr>
          <w:rFonts w:ascii="Arial" w:hAnsi="Arial" w:cs="Arial"/>
        </w:rPr>
        <w:t>absorbție</w:t>
      </w:r>
      <w:proofErr w:type="spellEnd"/>
      <w:r w:rsidRPr="0045049C">
        <w:rPr>
          <w:rFonts w:ascii="Arial" w:hAnsi="Arial" w:cs="Arial"/>
        </w:rPr>
        <w:t>.</w:t>
      </w:r>
      <w:proofErr w:type="gramEnd"/>
    </w:p>
    <w:p w:rsidR="0045049C" w:rsidRDefault="0045049C" w:rsidP="009A27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e)…………..</w:t>
      </w:r>
      <w:proofErr w:type="spellStart"/>
      <w:r>
        <w:rPr>
          <w:rFonts w:ascii="Arial" w:hAnsi="Arial" w:cs="Arial"/>
        </w:rPr>
        <w:t>Extracția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operaţia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proofErr w:type="gramStart"/>
      <w:r w:rsidRPr="0045679B">
        <w:rPr>
          <w:rFonts w:ascii="Arial" w:hAnsi="Arial" w:cs="Arial"/>
        </w:rPr>
        <w:t>separare</w:t>
      </w:r>
      <w:proofErr w:type="spellEnd"/>
      <w:r w:rsidRPr="0045679B">
        <w:rPr>
          <w:rFonts w:ascii="Arial" w:hAnsi="Arial" w:cs="Arial"/>
        </w:rPr>
        <w:t xml:space="preserve">  a</w:t>
      </w:r>
      <w:proofErr w:type="gram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anumitor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substanţe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solide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prin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trecerea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lor</w:t>
      </w:r>
      <w:proofErr w:type="spellEnd"/>
      <w:r w:rsidRPr="0045679B">
        <w:rPr>
          <w:rFonts w:ascii="Arial" w:hAnsi="Arial" w:cs="Arial"/>
        </w:rPr>
        <w:t xml:space="preserve"> din stare </w:t>
      </w:r>
      <w:proofErr w:type="spellStart"/>
      <w:r w:rsidRPr="0045679B">
        <w:rPr>
          <w:rFonts w:ascii="Arial" w:hAnsi="Arial" w:cs="Arial"/>
        </w:rPr>
        <w:t>solidă</w:t>
      </w:r>
      <w:proofErr w:type="spellEnd"/>
      <w:r w:rsidRPr="0045679B">
        <w:rPr>
          <w:rFonts w:ascii="Arial" w:hAnsi="Arial" w:cs="Arial"/>
        </w:rPr>
        <w:t xml:space="preserve"> direct </w:t>
      </w:r>
      <w:proofErr w:type="spellStart"/>
      <w:r w:rsidRPr="0045679B">
        <w:rPr>
          <w:rFonts w:ascii="Arial" w:hAnsi="Arial" w:cs="Arial"/>
        </w:rPr>
        <w:t>în</w:t>
      </w:r>
      <w:proofErr w:type="spellEnd"/>
      <w:r w:rsidRPr="0045679B">
        <w:rPr>
          <w:rFonts w:ascii="Arial" w:hAnsi="Arial" w:cs="Arial"/>
        </w:rPr>
        <w:t xml:space="preserve"> stare </w:t>
      </w:r>
      <w:proofErr w:type="spellStart"/>
      <w:r w:rsidRPr="0045679B">
        <w:rPr>
          <w:rFonts w:ascii="Arial" w:hAnsi="Arial" w:cs="Arial"/>
        </w:rPr>
        <w:t>gazoasă</w:t>
      </w:r>
      <w:proofErr w:type="spellEnd"/>
    </w:p>
    <w:p w:rsidR="0045049C" w:rsidRPr="0045679B" w:rsidRDefault="0045049C" w:rsidP="009A27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f)………….</w:t>
      </w:r>
      <w:proofErr w:type="spellStart"/>
      <w:r>
        <w:rPr>
          <w:rFonts w:ascii="Arial" w:hAnsi="Arial" w:cs="Arial"/>
        </w:rPr>
        <w:t>Distilarea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este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</w:t>
      </w:r>
      <w:r w:rsidRPr="0045679B">
        <w:rPr>
          <w:rFonts w:ascii="Arial" w:hAnsi="Arial" w:cs="Arial"/>
        </w:rPr>
        <w:t>peraţi</w:t>
      </w:r>
      <w:r>
        <w:rPr>
          <w:rFonts w:ascii="Arial" w:hAnsi="Arial" w:cs="Arial"/>
        </w:rPr>
        <w:t>a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purificare</w:t>
      </w:r>
      <w:proofErr w:type="spellEnd"/>
      <w:r w:rsidRPr="0045679B">
        <w:rPr>
          <w:rFonts w:ascii="Arial" w:hAnsi="Arial" w:cs="Arial"/>
        </w:rPr>
        <w:t xml:space="preserve"> a </w:t>
      </w:r>
      <w:proofErr w:type="spellStart"/>
      <w:r w:rsidRPr="0045679B">
        <w:rPr>
          <w:rFonts w:ascii="Arial" w:hAnsi="Arial" w:cs="Arial"/>
        </w:rPr>
        <w:t>unui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amestec</w:t>
      </w:r>
      <w:proofErr w:type="spellEnd"/>
      <w:r w:rsidRPr="0045679B">
        <w:rPr>
          <w:rFonts w:ascii="Arial" w:hAnsi="Arial" w:cs="Arial"/>
        </w:rPr>
        <w:t xml:space="preserve"> de gaze </w:t>
      </w:r>
      <w:proofErr w:type="spellStart"/>
      <w:r w:rsidRPr="0045679B">
        <w:rPr>
          <w:rFonts w:ascii="Arial" w:hAnsi="Arial" w:cs="Arial"/>
        </w:rPr>
        <w:t>prin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dizolvare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într</w:t>
      </w:r>
      <w:proofErr w:type="spellEnd"/>
      <w:r w:rsidRPr="0045679B">
        <w:rPr>
          <w:rFonts w:ascii="Arial" w:hAnsi="Arial" w:cs="Arial"/>
        </w:rPr>
        <w:t xml:space="preserve">-un </w:t>
      </w:r>
      <w:proofErr w:type="spellStart"/>
      <w:r w:rsidRPr="0045679B">
        <w:rPr>
          <w:rFonts w:ascii="Arial" w:hAnsi="Arial" w:cs="Arial"/>
        </w:rPr>
        <w:t>lichid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selectiv</w:t>
      </w:r>
      <w:proofErr w:type="spellEnd"/>
      <w:r w:rsidRPr="0045679B">
        <w:rPr>
          <w:rFonts w:ascii="Arial" w:hAnsi="Arial" w:cs="Arial"/>
        </w:rPr>
        <w:t xml:space="preserve"> ales</w:t>
      </w:r>
      <w:r>
        <w:rPr>
          <w:rFonts w:ascii="Arial" w:hAnsi="Arial" w:cs="Arial"/>
        </w:rPr>
        <w:t>.</w:t>
      </w:r>
    </w:p>
    <w:p w:rsidR="009A27C1" w:rsidRPr="00AE4F43" w:rsidRDefault="009A27C1" w:rsidP="009A27C1">
      <w:pPr>
        <w:autoSpaceDE w:val="0"/>
        <w:autoSpaceDN w:val="0"/>
        <w:adjustRightInd w:val="0"/>
        <w:jc w:val="both"/>
        <w:rPr>
          <w:rFonts w:ascii="Arial" w:hAnsi="Arial" w:cs="Arial"/>
          <w:color w:val="000080"/>
        </w:rPr>
      </w:pPr>
      <w:r w:rsidRPr="0045679B">
        <w:rPr>
          <w:rFonts w:ascii="Arial" w:hAnsi="Arial" w:cs="Arial"/>
          <w:color w:val="000080"/>
        </w:rPr>
        <w:t xml:space="preserve">  </w:t>
      </w:r>
      <w:r w:rsidRPr="00AE4F43">
        <w:rPr>
          <w:rFonts w:ascii="Arial" w:hAnsi="Arial" w:cs="Arial"/>
          <w:color w:val="000080"/>
        </w:rPr>
        <w:t>3.</w:t>
      </w:r>
      <w:r w:rsidRPr="00AE4F43">
        <w:rPr>
          <w:rFonts w:ascii="Arial" w:hAnsi="Arial" w:cs="Arial"/>
        </w:rPr>
        <w:t xml:space="preserve">   </w:t>
      </w:r>
      <w:proofErr w:type="spellStart"/>
      <w:r w:rsidRPr="00AE4F43">
        <w:rPr>
          <w:rFonts w:ascii="Arial" w:hAnsi="Arial" w:cs="Arial"/>
          <w:color w:val="000080"/>
        </w:rPr>
        <w:t>În</w:t>
      </w:r>
      <w:proofErr w:type="spellEnd"/>
      <w:r w:rsidRPr="00AE4F43">
        <w:rPr>
          <w:rFonts w:ascii="Arial" w:hAnsi="Arial" w:cs="Arial"/>
          <w:color w:val="000080"/>
        </w:rPr>
        <w:t xml:space="preserve"> </w:t>
      </w:r>
      <w:proofErr w:type="spellStart"/>
      <w:r w:rsidRPr="00AE4F43">
        <w:rPr>
          <w:rFonts w:ascii="Arial" w:hAnsi="Arial" w:cs="Arial"/>
          <w:color w:val="000080"/>
        </w:rPr>
        <w:t>coloana</w:t>
      </w:r>
      <w:proofErr w:type="spellEnd"/>
      <w:r w:rsidRPr="00AE4F43">
        <w:rPr>
          <w:rFonts w:ascii="Arial" w:hAnsi="Arial" w:cs="Arial"/>
          <w:color w:val="000080"/>
        </w:rPr>
        <w:t xml:space="preserve"> </w:t>
      </w:r>
      <w:proofErr w:type="gramStart"/>
      <w:r w:rsidRPr="00AE4F43">
        <w:rPr>
          <w:rFonts w:ascii="Arial" w:hAnsi="Arial" w:cs="Arial"/>
          <w:bCs/>
          <w:color w:val="000080"/>
        </w:rPr>
        <w:t>A</w:t>
      </w:r>
      <w:proofErr w:type="gramEnd"/>
      <w:r w:rsidRPr="00AE4F43">
        <w:rPr>
          <w:rFonts w:ascii="Arial" w:hAnsi="Arial" w:cs="Arial"/>
          <w:bCs/>
          <w:color w:val="000080"/>
        </w:rPr>
        <w:t xml:space="preserve"> </w:t>
      </w:r>
      <w:proofErr w:type="spellStart"/>
      <w:r w:rsidRPr="00AE4F43">
        <w:rPr>
          <w:rFonts w:ascii="Arial" w:hAnsi="Arial" w:cs="Arial"/>
          <w:color w:val="000080"/>
        </w:rPr>
        <w:t>sunt</w:t>
      </w:r>
      <w:proofErr w:type="spellEnd"/>
      <w:r w:rsidRPr="00AE4F43">
        <w:rPr>
          <w:rFonts w:ascii="Arial" w:hAnsi="Arial" w:cs="Arial"/>
          <w:color w:val="000080"/>
        </w:rPr>
        <w:t xml:space="preserve"> indicate </w:t>
      </w:r>
      <w:proofErr w:type="spellStart"/>
      <w:r w:rsidRPr="00AE4F43">
        <w:rPr>
          <w:rFonts w:ascii="Arial" w:hAnsi="Arial" w:cs="Arial"/>
          <w:i/>
          <w:iCs/>
          <w:color w:val="000080"/>
        </w:rPr>
        <w:t>procesele</w:t>
      </w:r>
      <w:proofErr w:type="spellEnd"/>
      <w:r w:rsidRPr="00AE4F43">
        <w:rPr>
          <w:rFonts w:ascii="Arial" w:hAnsi="Arial" w:cs="Arial"/>
          <w:i/>
          <w:iCs/>
          <w:color w:val="000080"/>
        </w:rPr>
        <w:t xml:space="preserve"> de transfer de </w:t>
      </w:r>
      <w:proofErr w:type="spellStart"/>
      <w:r w:rsidRPr="00AE4F43">
        <w:rPr>
          <w:rFonts w:ascii="Arial" w:hAnsi="Arial" w:cs="Arial"/>
          <w:i/>
          <w:iCs/>
          <w:color w:val="000080"/>
        </w:rPr>
        <w:t>masă</w:t>
      </w:r>
      <w:proofErr w:type="spellEnd"/>
      <w:r w:rsidRPr="00AE4F43">
        <w:rPr>
          <w:rFonts w:ascii="Arial" w:hAnsi="Arial" w:cs="Arial"/>
          <w:i/>
          <w:iCs/>
          <w:color w:val="000080"/>
        </w:rPr>
        <w:t xml:space="preserve">, </w:t>
      </w:r>
      <w:proofErr w:type="spellStart"/>
      <w:r w:rsidRPr="00AE4F43">
        <w:rPr>
          <w:rFonts w:ascii="Arial" w:hAnsi="Arial" w:cs="Arial"/>
          <w:color w:val="000080"/>
        </w:rPr>
        <w:t>iar</w:t>
      </w:r>
      <w:proofErr w:type="spellEnd"/>
      <w:r w:rsidRPr="00AE4F43">
        <w:rPr>
          <w:rFonts w:ascii="Arial" w:hAnsi="Arial" w:cs="Arial"/>
          <w:color w:val="000080"/>
        </w:rPr>
        <w:t xml:space="preserve"> </w:t>
      </w:r>
      <w:proofErr w:type="spellStart"/>
      <w:r w:rsidRPr="00AE4F43">
        <w:rPr>
          <w:rFonts w:ascii="Arial" w:hAnsi="Arial" w:cs="Arial"/>
          <w:color w:val="000080"/>
        </w:rPr>
        <w:t>în</w:t>
      </w:r>
      <w:proofErr w:type="spellEnd"/>
      <w:r w:rsidRPr="00AE4F43">
        <w:rPr>
          <w:rFonts w:ascii="Arial" w:hAnsi="Arial" w:cs="Arial"/>
          <w:color w:val="000080"/>
        </w:rPr>
        <w:t xml:space="preserve"> in </w:t>
      </w:r>
      <w:proofErr w:type="spellStart"/>
      <w:r w:rsidRPr="00AE4F43">
        <w:rPr>
          <w:rFonts w:ascii="Arial" w:hAnsi="Arial" w:cs="Arial"/>
          <w:color w:val="000080"/>
        </w:rPr>
        <w:t>coloana</w:t>
      </w:r>
      <w:proofErr w:type="spellEnd"/>
      <w:r w:rsidRPr="00AE4F43">
        <w:rPr>
          <w:rFonts w:ascii="Arial" w:hAnsi="Arial" w:cs="Arial"/>
          <w:color w:val="000080"/>
        </w:rPr>
        <w:t xml:space="preserve"> </w:t>
      </w:r>
      <w:r w:rsidRPr="00AE4F43">
        <w:rPr>
          <w:rFonts w:ascii="Arial" w:hAnsi="Arial" w:cs="Arial"/>
          <w:bCs/>
          <w:color w:val="000080"/>
        </w:rPr>
        <w:t xml:space="preserve">B </w:t>
      </w:r>
      <w:proofErr w:type="spellStart"/>
      <w:r w:rsidRPr="00AE4F43">
        <w:rPr>
          <w:rFonts w:ascii="Arial" w:hAnsi="Arial" w:cs="Arial"/>
          <w:i/>
          <w:iCs/>
          <w:color w:val="000080"/>
        </w:rPr>
        <w:t>utilajele</w:t>
      </w:r>
      <w:proofErr w:type="spellEnd"/>
      <w:r w:rsidRPr="00AE4F43">
        <w:rPr>
          <w:rFonts w:ascii="Arial" w:hAnsi="Arial" w:cs="Arial"/>
          <w:i/>
          <w:iCs/>
          <w:color w:val="000080"/>
        </w:rPr>
        <w:t xml:space="preserve"> </w:t>
      </w:r>
      <w:proofErr w:type="spellStart"/>
      <w:r w:rsidRPr="00AE4F43">
        <w:rPr>
          <w:rFonts w:ascii="Arial" w:hAnsi="Arial" w:cs="Arial"/>
          <w:i/>
          <w:iCs/>
          <w:color w:val="000080"/>
        </w:rPr>
        <w:t>folosite</w:t>
      </w:r>
      <w:proofErr w:type="spellEnd"/>
      <w:r w:rsidRPr="00AE4F43">
        <w:rPr>
          <w:rFonts w:ascii="Arial" w:hAnsi="Arial" w:cs="Arial"/>
          <w:i/>
          <w:iCs/>
          <w:color w:val="000080"/>
        </w:rPr>
        <w:t xml:space="preserve"> </w:t>
      </w:r>
      <w:proofErr w:type="spellStart"/>
      <w:r w:rsidRPr="00AE4F43">
        <w:rPr>
          <w:rFonts w:ascii="Arial" w:hAnsi="Arial" w:cs="Arial"/>
          <w:color w:val="000080"/>
        </w:rPr>
        <w:t>corespunzător</w:t>
      </w:r>
      <w:proofErr w:type="spellEnd"/>
      <w:r w:rsidRPr="00AE4F43">
        <w:rPr>
          <w:rFonts w:ascii="Arial" w:hAnsi="Arial" w:cs="Arial"/>
          <w:color w:val="000080"/>
        </w:rPr>
        <w:t xml:space="preserve"> </w:t>
      </w:r>
      <w:proofErr w:type="spellStart"/>
      <w:r w:rsidRPr="00AE4F43">
        <w:rPr>
          <w:rFonts w:ascii="Arial" w:hAnsi="Arial" w:cs="Arial"/>
          <w:color w:val="000080"/>
        </w:rPr>
        <w:t>acestor</w:t>
      </w:r>
      <w:proofErr w:type="spellEnd"/>
      <w:r w:rsidRPr="00AE4F43">
        <w:rPr>
          <w:rFonts w:ascii="Arial" w:hAnsi="Arial" w:cs="Arial"/>
          <w:color w:val="000080"/>
        </w:rPr>
        <w:t xml:space="preserve"> </w:t>
      </w:r>
      <w:proofErr w:type="spellStart"/>
      <w:r w:rsidRPr="00AE4F43">
        <w:rPr>
          <w:rFonts w:ascii="Arial" w:hAnsi="Arial" w:cs="Arial"/>
          <w:color w:val="000080"/>
        </w:rPr>
        <w:t>procese</w:t>
      </w:r>
      <w:proofErr w:type="spellEnd"/>
      <w:r w:rsidRPr="00AE4F43">
        <w:rPr>
          <w:rFonts w:ascii="Arial" w:hAnsi="Arial" w:cs="Arial"/>
          <w:color w:val="000080"/>
        </w:rPr>
        <w:t xml:space="preserve">. </w:t>
      </w:r>
      <w:proofErr w:type="spellStart"/>
      <w:r w:rsidRPr="00AE4F43">
        <w:rPr>
          <w:rFonts w:ascii="Arial" w:hAnsi="Arial" w:cs="Arial"/>
          <w:color w:val="000080"/>
        </w:rPr>
        <w:t>Scrieţi</w:t>
      </w:r>
      <w:proofErr w:type="spellEnd"/>
      <w:r w:rsidRPr="00AE4F43">
        <w:rPr>
          <w:rFonts w:ascii="Arial" w:hAnsi="Arial" w:cs="Arial"/>
          <w:color w:val="000080"/>
        </w:rPr>
        <w:t xml:space="preserve"> </w:t>
      </w:r>
      <w:proofErr w:type="spellStart"/>
      <w:r w:rsidRPr="00AE4F43">
        <w:rPr>
          <w:rFonts w:ascii="Arial" w:hAnsi="Arial" w:cs="Arial"/>
          <w:color w:val="000080"/>
        </w:rPr>
        <w:t>pe</w:t>
      </w:r>
      <w:proofErr w:type="spellEnd"/>
      <w:r w:rsidRPr="00AE4F43">
        <w:rPr>
          <w:rFonts w:ascii="Arial" w:hAnsi="Arial" w:cs="Arial"/>
          <w:color w:val="000080"/>
        </w:rPr>
        <w:t xml:space="preserve"> </w:t>
      </w:r>
      <w:proofErr w:type="spellStart"/>
      <w:r w:rsidRPr="00AE4F43">
        <w:rPr>
          <w:rFonts w:ascii="Arial" w:hAnsi="Arial" w:cs="Arial"/>
          <w:color w:val="000080"/>
        </w:rPr>
        <w:t>foaia</w:t>
      </w:r>
      <w:proofErr w:type="spellEnd"/>
      <w:r w:rsidRPr="00AE4F43">
        <w:rPr>
          <w:rFonts w:ascii="Arial" w:hAnsi="Arial" w:cs="Arial"/>
          <w:color w:val="000080"/>
        </w:rPr>
        <w:t xml:space="preserve"> de </w:t>
      </w:r>
      <w:proofErr w:type="spellStart"/>
      <w:r w:rsidRPr="00AE4F43">
        <w:rPr>
          <w:rFonts w:ascii="Arial" w:hAnsi="Arial" w:cs="Arial"/>
          <w:color w:val="000080"/>
        </w:rPr>
        <w:t>examen</w:t>
      </w:r>
      <w:proofErr w:type="spellEnd"/>
      <w:r w:rsidRPr="00AE4F43">
        <w:rPr>
          <w:rFonts w:ascii="Arial" w:hAnsi="Arial" w:cs="Arial"/>
          <w:color w:val="000080"/>
        </w:rPr>
        <w:t xml:space="preserve">, </w:t>
      </w:r>
      <w:proofErr w:type="spellStart"/>
      <w:r w:rsidRPr="00AE4F43">
        <w:rPr>
          <w:rFonts w:ascii="Arial" w:hAnsi="Arial" w:cs="Arial"/>
          <w:color w:val="000080"/>
        </w:rPr>
        <w:t>asocierile</w:t>
      </w:r>
      <w:proofErr w:type="spellEnd"/>
      <w:r w:rsidRPr="00AE4F43">
        <w:rPr>
          <w:rFonts w:ascii="Arial" w:hAnsi="Arial" w:cs="Arial"/>
          <w:color w:val="000080"/>
        </w:rPr>
        <w:t xml:space="preserve"> </w:t>
      </w:r>
      <w:proofErr w:type="spellStart"/>
      <w:r w:rsidRPr="00AE4F43">
        <w:rPr>
          <w:rFonts w:ascii="Arial" w:hAnsi="Arial" w:cs="Arial"/>
          <w:color w:val="000080"/>
        </w:rPr>
        <w:t>corecte</w:t>
      </w:r>
      <w:proofErr w:type="spellEnd"/>
      <w:r w:rsidRPr="00AE4F43">
        <w:rPr>
          <w:rFonts w:ascii="Arial" w:hAnsi="Arial" w:cs="Arial"/>
          <w:color w:val="000080"/>
        </w:rPr>
        <w:t xml:space="preserve"> </w:t>
      </w:r>
      <w:proofErr w:type="spellStart"/>
      <w:r w:rsidRPr="00AE4F43">
        <w:rPr>
          <w:rFonts w:ascii="Arial" w:hAnsi="Arial" w:cs="Arial"/>
          <w:color w:val="000080"/>
        </w:rPr>
        <w:t>dintre</w:t>
      </w:r>
      <w:proofErr w:type="spellEnd"/>
      <w:r w:rsidRPr="00AE4F43">
        <w:rPr>
          <w:rFonts w:ascii="Arial" w:hAnsi="Arial" w:cs="Arial"/>
          <w:color w:val="000080"/>
        </w:rPr>
        <w:t xml:space="preserve"> </w:t>
      </w:r>
      <w:proofErr w:type="spellStart"/>
      <w:r w:rsidRPr="00AE4F43">
        <w:rPr>
          <w:rFonts w:ascii="Arial" w:hAnsi="Arial" w:cs="Arial"/>
          <w:color w:val="000080"/>
        </w:rPr>
        <w:t>fiecare</w:t>
      </w:r>
      <w:proofErr w:type="spellEnd"/>
      <w:r w:rsidRPr="00AE4F43">
        <w:rPr>
          <w:rFonts w:ascii="Arial" w:hAnsi="Arial" w:cs="Arial"/>
          <w:color w:val="000080"/>
        </w:rPr>
        <w:t xml:space="preserve"> </w:t>
      </w:r>
      <w:proofErr w:type="spellStart"/>
      <w:r w:rsidRPr="00AE4F43">
        <w:rPr>
          <w:rFonts w:ascii="Arial" w:hAnsi="Arial" w:cs="Arial"/>
          <w:color w:val="000080"/>
        </w:rPr>
        <w:t>cifră</w:t>
      </w:r>
      <w:proofErr w:type="spellEnd"/>
      <w:r w:rsidRPr="00AE4F43">
        <w:rPr>
          <w:rFonts w:ascii="Arial" w:hAnsi="Arial" w:cs="Arial"/>
          <w:color w:val="000080"/>
        </w:rPr>
        <w:t xml:space="preserve"> din </w:t>
      </w:r>
      <w:proofErr w:type="spellStart"/>
      <w:r w:rsidRPr="00AE4F43">
        <w:rPr>
          <w:rFonts w:ascii="Arial" w:hAnsi="Arial" w:cs="Arial"/>
          <w:color w:val="000080"/>
        </w:rPr>
        <w:t>coloana</w:t>
      </w:r>
      <w:proofErr w:type="spellEnd"/>
      <w:r w:rsidRPr="00AE4F43">
        <w:rPr>
          <w:rFonts w:ascii="Arial" w:hAnsi="Arial" w:cs="Arial"/>
          <w:color w:val="000080"/>
        </w:rPr>
        <w:t xml:space="preserve"> </w:t>
      </w:r>
      <w:proofErr w:type="gramStart"/>
      <w:r w:rsidRPr="00AE4F43">
        <w:rPr>
          <w:rFonts w:ascii="Arial" w:hAnsi="Arial" w:cs="Arial"/>
          <w:bCs/>
          <w:color w:val="000080"/>
        </w:rPr>
        <w:t>A</w:t>
      </w:r>
      <w:proofErr w:type="gramEnd"/>
      <w:r w:rsidRPr="00AE4F43">
        <w:rPr>
          <w:rFonts w:ascii="Arial" w:hAnsi="Arial" w:cs="Arial"/>
          <w:bCs/>
          <w:color w:val="000080"/>
        </w:rPr>
        <w:t xml:space="preserve"> </w:t>
      </w:r>
      <w:proofErr w:type="spellStart"/>
      <w:r w:rsidRPr="00AE4F43">
        <w:rPr>
          <w:rFonts w:ascii="Arial" w:hAnsi="Arial" w:cs="Arial"/>
          <w:color w:val="000080"/>
        </w:rPr>
        <w:t>şi</w:t>
      </w:r>
      <w:proofErr w:type="spellEnd"/>
      <w:r w:rsidRPr="00AE4F43">
        <w:rPr>
          <w:rFonts w:ascii="Arial" w:hAnsi="Arial" w:cs="Arial"/>
          <w:color w:val="000080"/>
        </w:rPr>
        <w:t xml:space="preserve"> </w:t>
      </w:r>
      <w:proofErr w:type="spellStart"/>
      <w:r w:rsidRPr="00AE4F43">
        <w:rPr>
          <w:rFonts w:ascii="Arial" w:hAnsi="Arial" w:cs="Arial"/>
          <w:color w:val="000080"/>
        </w:rPr>
        <w:t>litera</w:t>
      </w:r>
      <w:proofErr w:type="spellEnd"/>
      <w:r w:rsidRPr="00AE4F43">
        <w:rPr>
          <w:rFonts w:ascii="Arial" w:hAnsi="Arial" w:cs="Arial"/>
          <w:color w:val="000080"/>
        </w:rPr>
        <w:t xml:space="preserve"> </w:t>
      </w:r>
      <w:proofErr w:type="spellStart"/>
      <w:r w:rsidRPr="00AE4F43">
        <w:rPr>
          <w:rFonts w:ascii="Arial" w:hAnsi="Arial" w:cs="Arial"/>
          <w:color w:val="000080"/>
        </w:rPr>
        <w:t>corespunzătoare</w:t>
      </w:r>
      <w:proofErr w:type="spellEnd"/>
      <w:r w:rsidRPr="00AE4F43">
        <w:rPr>
          <w:rFonts w:ascii="Arial" w:hAnsi="Arial" w:cs="Arial"/>
          <w:color w:val="000080"/>
        </w:rPr>
        <w:t xml:space="preserve"> din </w:t>
      </w:r>
      <w:proofErr w:type="spellStart"/>
      <w:r w:rsidRPr="00AE4F43">
        <w:rPr>
          <w:rFonts w:ascii="Arial" w:hAnsi="Arial" w:cs="Arial"/>
          <w:color w:val="000080"/>
        </w:rPr>
        <w:t>coloana</w:t>
      </w:r>
      <w:proofErr w:type="spellEnd"/>
      <w:r w:rsidRPr="00AE4F43">
        <w:rPr>
          <w:rFonts w:ascii="Arial" w:hAnsi="Arial" w:cs="Arial"/>
          <w:color w:val="000080"/>
        </w:rPr>
        <w:t xml:space="preserve"> </w:t>
      </w:r>
      <w:r w:rsidRPr="00AE4F43">
        <w:rPr>
          <w:rFonts w:ascii="Arial" w:hAnsi="Arial" w:cs="Arial"/>
          <w:bCs/>
          <w:color w:val="000080"/>
        </w:rPr>
        <w:t>B</w:t>
      </w:r>
      <w:r w:rsidRPr="00AE4F43">
        <w:rPr>
          <w:rFonts w:ascii="Arial" w:hAnsi="Arial" w:cs="Arial"/>
          <w:color w:val="000080"/>
        </w:rPr>
        <w:t xml:space="preserve"> </w:t>
      </w:r>
    </w:p>
    <w:tbl>
      <w:tblPr>
        <w:tblStyle w:val="TableGrid"/>
        <w:tblpPr w:leftFromText="180" w:rightFromText="180" w:vertAnchor="text" w:horzAnchor="margin" w:tblpY="209"/>
        <w:tblW w:w="0" w:type="auto"/>
        <w:tblLook w:val="04A0"/>
      </w:tblPr>
      <w:tblGrid>
        <w:gridCol w:w="4726"/>
        <w:gridCol w:w="4726"/>
      </w:tblGrid>
      <w:tr w:rsidR="00F75A55" w:rsidTr="00F75A55">
        <w:trPr>
          <w:trHeight w:val="321"/>
        </w:trPr>
        <w:tc>
          <w:tcPr>
            <w:tcW w:w="4726" w:type="dxa"/>
          </w:tcPr>
          <w:p w:rsidR="00F75A55" w:rsidRDefault="00F75A55" w:rsidP="00F75A55">
            <w:pPr>
              <w:rPr>
                <w:rFonts w:ascii="Arial" w:hAnsi="Arial" w:cs="Arial"/>
              </w:rPr>
            </w:pPr>
            <w:r w:rsidRPr="00812125">
              <w:rPr>
                <w:rFonts w:ascii="Arial" w:hAnsi="Arial" w:cs="Arial"/>
                <w:u w:val="single"/>
              </w:rPr>
              <w:t xml:space="preserve">A. </w:t>
            </w:r>
            <w:proofErr w:type="spellStart"/>
            <w:r w:rsidRPr="00812125">
              <w:rPr>
                <w:rFonts w:ascii="Arial" w:hAnsi="Arial" w:cs="Arial"/>
                <w:u w:val="single"/>
              </w:rPr>
              <w:t>Procese</w:t>
            </w:r>
            <w:proofErr w:type="spellEnd"/>
            <w:r w:rsidRPr="00812125">
              <w:rPr>
                <w:rFonts w:ascii="Arial" w:hAnsi="Arial" w:cs="Arial"/>
                <w:u w:val="single"/>
              </w:rPr>
              <w:t xml:space="preserve"> de transfer de </w:t>
            </w:r>
            <w:proofErr w:type="spellStart"/>
            <w:r w:rsidRPr="00812125">
              <w:rPr>
                <w:rFonts w:ascii="Arial" w:hAnsi="Arial" w:cs="Arial"/>
                <w:u w:val="single"/>
              </w:rPr>
              <w:t>masă</w:t>
            </w:r>
            <w:proofErr w:type="spellEnd"/>
          </w:p>
        </w:tc>
        <w:tc>
          <w:tcPr>
            <w:tcW w:w="4726" w:type="dxa"/>
          </w:tcPr>
          <w:p w:rsidR="00F75A55" w:rsidRDefault="00F75A55" w:rsidP="00F75A55">
            <w:pPr>
              <w:rPr>
                <w:rFonts w:ascii="Arial" w:hAnsi="Arial" w:cs="Arial"/>
              </w:rPr>
            </w:pPr>
            <w:r w:rsidRPr="00812125">
              <w:rPr>
                <w:rFonts w:ascii="Arial" w:hAnsi="Arial" w:cs="Arial"/>
                <w:u w:val="single"/>
              </w:rPr>
              <w:t xml:space="preserve">B. </w:t>
            </w:r>
            <w:proofErr w:type="spellStart"/>
            <w:r w:rsidRPr="00812125">
              <w:rPr>
                <w:rFonts w:ascii="Arial" w:hAnsi="Arial" w:cs="Arial"/>
                <w:u w:val="single"/>
              </w:rPr>
              <w:t>Denumirea</w:t>
            </w:r>
            <w:proofErr w:type="spellEnd"/>
            <w:r w:rsidRPr="00812125">
              <w:rPr>
                <w:rFonts w:ascii="Arial" w:hAnsi="Arial" w:cs="Arial"/>
                <w:u w:val="single"/>
              </w:rPr>
              <w:t xml:space="preserve"> </w:t>
            </w:r>
            <w:proofErr w:type="spellStart"/>
            <w:r w:rsidRPr="00812125">
              <w:rPr>
                <w:rFonts w:ascii="Arial" w:hAnsi="Arial" w:cs="Arial"/>
                <w:u w:val="single"/>
              </w:rPr>
              <w:t>utilajelor</w:t>
            </w:r>
            <w:proofErr w:type="spellEnd"/>
          </w:p>
        </w:tc>
      </w:tr>
      <w:tr w:rsidR="00F75A55" w:rsidTr="00F75A55">
        <w:trPr>
          <w:trHeight w:val="474"/>
        </w:trPr>
        <w:tc>
          <w:tcPr>
            <w:tcW w:w="4726" w:type="dxa"/>
          </w:tcPr>
          <w:p w:rsidR="00F75A55" w:rsidRPr="00812125" w:rsidRDefault="00F75A55" w:rsidP="00F75A55">
            <w:pPr>
              <w:jc w:val="both"/>
              <w:rPr>
                <w:rFonts w:ascii="Arial" w:hAnsi="Arial" w:cs="Arial"/>
              </w:rPr>
            </w:pPr>
            <w:r w:rsidRPr="00812125">
              <w:rPr>
                <w:rFonts w:ascii="Arial" w:hAnsi="Arial" w:cs="Arial"/>
              </w:rPr>
              <w:t xml:space="preserve">1. </w:t>
            </w:r>
            <w:proofErr w:type="spellStart"/>
            <w:r w:rsidRPr="00812125">
              <w:rPr>
                <w:rFonts w:ascii="Arial" w:hAnsi="Arial" w:cs="Arial"/>
              </w:rPr>
              <w:t>absorbţie</w:t>
            </w:r>
            <w:proofErr w:type="spellEnd"/>
            <w:r w:rsidRPr="00812125">
              <w:rPr>
                <w:rFonts w:ascii="Arial" w:hAnsi="Arial" w:cs="Arial"/>
              </w:rPr>
              <w:t xml:space="preserve">          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812125">
              <w:rPr>
                <w:rFonts w:ascii="Arial" w:hAnsi="Arial" w:cs="Arial"/>
              </w:rPr>
              <w:t xml:space="preserve">                                                                                      </w:t>
            </w:r>
          </w:p>
          <w:p w:rsidR="00F75A55" w:rsidRPr="00812125" w:rsidRDefault="00F75A55" w:rsidP="00F75A55">
            <w:pPr>
              <w:jc w:val="both"/>
              <w:rPr>
                <w:rFonts w:ascii="Arial" w:hAnsi="Arial" w:cs="Arial"/>
              </w:rPr>
            </w:pPr>
            <w:r w:rsidRPr="00812125">
              <w:rPr>
                <w:rFonts w:ascii="Arial" w:hAnsi="Arial" w:cs="Arial"/>
              </w:rPr>
              <w:t xml:space="preserve">                 </w:t>
            </w:r>
          </w:p>
          <w:p w:rsidR="00F75A55" w:rsidRPr="00812125" w:rsidRDefault="00F75A55" w:rsidP="00F75A55">
            <w:pPr>
              <w:jc w:val="both"/>
              <w:rPr>
                <w:rFonts w:ascii="Arial" w:hAnsi="Arial" w:cs="Arial"/>
              </w:rPr>
            </w:pPr>
            <w:r w:rsidRPr="00812125">
              <w:rPr>
                <w:rFonts w:ascii="Arial" w:hAnsi="Arial" w:cs="Arial"/>
              </w:rPr>
              <w:t xml:space="preserve">                 </w:t>
            </w:r>
          </w:p>
          <w:p w:rsidR="00F75A55" w:rsidRDefault="00F75A55" w:rsidP="00F75A55">
            <w:pPr>
              <w:jc w:val="both"/>
              <w:rPr>
                <w:rFonts w:ascii="Arial" w:hAnsi="Arial" w:cs="Arial"/>
              </w:rPr>
            </w:pPr>
            <w:r w:rsidRPr="00812125">
              <w:rPr>
                <w:rFonts w:ascii="Arial" w:hAnsi="Arial" w:cs="Arial"/>
              </w:rPr>
              <w:t xml:space="preserve">                 </w:t>
            </w:r>
          </w:p>
        </w:tc>
        <w:tc>
          <w:tcPr>
            <w:tcW w:w="4726" w:type="dxa"/>
          </w:tcPr>
          <w:p w:rsidR="00F75A55" w:rsidRDefault="00F75A55" w:rsidP="00F75A55">
            <w:pPr>
              <w:jc w:val="both"/>
              <w:rPr>
                <w:rFonts w:ascii="Arial" w:hAnsi="Arial" w:cs="Arial"/>
              </w:rPr>
            </w:pPr>
            <w:r w:rsidRPr="00812125">
              <w:rPr>
                <w:rFonts w:ascii="Arial" w:hAnsi="Arial" w:cs="Arial"/>
              </w:rPr>
              <w:t xml:space="preserve">a. turn de </w:t>
            </w:r>
            <w:proofErr w:type="spellStart"/>
            <w:r w:rsidRPr="00812125">
              <w:rPr>
                <w:rFonts w:ascii="Arial" w:hAnsi="Arial" w:cs="Arial"/>
              </w:rPr>
              <w:t>cristalizare</w:t>
            </w:r>
            <w:proofErr w:type="spellEnd"/>
          </w:p>
        </w:tc>
      </w:tr>
      <w:tr w:rsidR="00F75A55" w:rsidTr="00F75A55">
        <w:trPr>
          <w:trHeight w:val="642"/>
        </w:trPr>
        <w:tc>
          <w:tcPr>
            <w:tcW w:w="4726" w:type="dxa"/>
          </w:tcPr>
          <w:p w:rsidR="00F75A55" w:rsidRDefault="00F75A55" w:rsidP="00F75A55">
            <w:pPr>
              <w:rPr>
                <w:rFonts w:ascii="Arial" w:hAnsi="Arial" w:cs="Arial"/>
              </w:rPr>
            </w:pPr>
            <w:r w:rsidRPr="00812125">
              <w:rPr>
                <w:rFonts w:ascii="Arial" w:hAnsi="Arial" w:cs="Arial"/>
              </w:rPr>
              <w:t xml:space="preserve">2. </w:t>
            </w:r>
            <w:proofErr w:type="spellStart"/>
            <w:r w:rsidRPr="00812125">
              <w:rPr>
                <w:rFonts w:ascii="Arial" w:hAnsi="Arial" w:cs="Arial"/>
              </w:rPr>
              <w:t>rectificare</w:t>
            </w:r>
            <w:proofErr w:type="spellEnd"/>
          </w:p>
        </w:tc>
        <w:tc>
          <w:tcPr>
            <w:tcW w:w="4726" w:type="dxa"/>
          </w:tcPr>
          <w:p w:rsidR="00F75A55" w:rsidRPr="00812125" w:rsidRDefault="00F75A55" w:rsidP="00F75A55">
            <w:pPr>
              <w:jc w:val="both"/>
              <w:rPr>
                <w:rFonts w:ascii="Arial" w:hAnsi="Arial" w:cs="Arial"/>
              </w:rPr>
            </w:pPr>
            <w:r w:rsidRPr="00812125">
              <w:rPr>
                <w:rFonts w:ascii="Arial" w:hAnsi="Arial" w:cs="Arial"/>
              </w:rPr>
              <w:t xml:space="preserve">b. </w:t>
            </w:r>
            <w:proofErr w:type="spellStart"/>
            <w:r w:rsidRPr="00812125">
              <w:rPr>
                <w:rFonts w:ascii="Arial" w:hAnsi="Arial" w:cs="Arial"/>
              </w:rPr>
              <w:t>blaz</w:t>
            </w:r>
            <w:proofErr w:type="spellEnd"/>
            <w:r w:rsidRPr="00812125">
              <w:rPr>
                <w:rFonts w:ascii="Arial" w:hAnsi="Arial" w:cs="Arial"/>
              </w:rPr>
              <w:t xml:space="preserve"> de </w:t>
            </w:r>
            <w:proofErr w:type="spellStart"/>
            <w:r w:rsidRPr="00812125">
              <w:rPr>
                <w:rFonts w:ascii="Arial" w:hAnsi="Arial" w:cs="Arial"/>
              </w:rPr>
              <w:t>distilare</w:t>
            </w:r>
            <w:proofErr w:type="spellEnd"/>
          </w:p>
          <w:p w:rsidR="00F75A55" w:rsidRDefault="00F75A55" w:rsidP="00F75A55">
            <w:pPr>
              <w:rPr>
                <w:rFonts w:ascii="Arial" w:hAnsi="Arial" w:cs="Arial"/>
              </w:rPr>
            </w:pPr>
          </w:p>
        </w:tc>
      </w:tr>
      <w:tr w:rsidR="00F75A55" w:rsidTr="00F75A55">
        <w:trPr>
          <w:trHeight w:val="321"/>
        </w:trPr>
        <w:tc>
          <w:tcPr>
            <w:tcW w:w="4726" w:type="dxa"/>
          </w:tcPr>
          <w:p w:rsidR="00F75A55" w:rsidRDefault="00F75A55" w:rsidP="00F75A55">
            <w:pPr>
              <w:rPr>
                <w:rFonts w:ascii="Arial" w:hAnsi="Arial" w:cs="Arial"/>
              </w:rPr>
            </w:pPr>
            <w:r w:rsidRPr="00812125">
              <w:rPr>
                <w:rFonts w:ascii="Arial" w:hAnsi="Arial" w:cs="Arial"/>
              </w:rPr>
              <w:t>3.cristalizare</w:t>
            </w:r>
          </w:p>
        </w:tc>
        <w:tc>
          <w:tcPr>
            <w:tcW w:w="4726" w:type="dxa"/>
          </w:tcPr>
          <w:p w:rsidR="00F75A55" w:rsidRDefault="00F75A55" w:rsidP="00F75A5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c.</w:t>
            </w:r>
            <w:r w:rsidRPr="00812125">
              <w:rPr>
                <w:rFonts w:ascii="Arial" w:hAnsi="Arial" w:cs="Arial"/>
              </w:rPr>
              <w:t>instalaţie</w:t>
            </w:r>
            <w:proofErr w:type="spellEnd"/>
            <w:r w:rsidRPr="00812125">
              <w:rPr>
                <w:rFonts w:ascii="Arial" w:hAnsi="Arial" w:cs="Arial"/>
              </w:rPr>
              <w:t xml:space="preserve"> de </w:t>
            </w:r>
            <w:proofErr w:type="spellStart"/>
            <w:r w:rsidRPr="00812125">
              <w:rPr>
                <w:rFonts w:ascii="Arial" w:hAnsi="Arial" w:cs="Arial"/>
              </w:rPr>
              <w:t>sublimare</w:t>
            </w:r>
            <w:proofErr w:type="spellEnd"/>
            <w:r w:rsidRPr="00812125">
              <w:rPr>
                <w:rFonts w:ascii="Arial" w:hAnsi="Arial" w:cs="Arial"/>
              </w:rPr>
              <w:t xml:space="preserve"> </w:t>
            </w:r>
            <w:proofErr w:type="spellStart"/>
            <w:r w:rsidRPr="00812125">
              <w:rPr>
                <w:rFonts w:ascii="Arial" w:hAnsi="Arial" w:cs="Arial"/>
              </w:rPr>
              <w:t>simplă</w:t>
            </w:r>
            <w:proofErr w:type="spellEnd"/>
          </w:p>
        </w:tc>
      </w:tr>
      <w:tr w:rsidR="00F75A55" w:rsidTr="00F75A55">
        <w:trPr>
          <w:trHeight w:val="642"/>
        </w:trPr>
        <w:tc>
          <w:tcPr>
            <w:tcW w:w="4726" w:type="dxa"/>
          </w:tcPr>
          <w:p w:rsidR="00F75A55" w:rsidRPr="00812125" w:rsidRDefault="00F75A55" w:rsidP="00F75A5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Pr="00812125">
              <w:rPr>
                <w:rFonts w:ascii="Arial" w:hAnsi="Arial" w:cs="Arial"/>
              </w:rPr>
              <w:t>distilare</w:t>
            </w:r>
          </w:p>
          <w:p w:rsidR="00F75A55" w:rsidRDefault="00F75A55" w:rsidP="00F75A55">
            <w:pPr>
              <w:rPr>
                <w:rFonts w:ascii="Arial" w:hAnsi="Arial" w:cs="Arial"/>
              </w:rPr>
            </w:pPr>
          </w:p>
        </w:tc>
        <w:tc>
          <w:tcPr>
            <w:tcW w:w="4726" w:type="dxa"/>
          </w:tcPr>
          <w:p w:rsidR="00F75A55" w:rsidRDefault="00F75A55" w:rsidP="00F75A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d</w:t>
            </w:r>
            <w:r w:rsidRPr="00812125">
              <w:rPr>
                <w:rFonts w:ascii="Arial" w:hAnsi="Arial" w:cs="Arial"/>
                <w:bCs/>
              </w:rPr>
              <w:t xml:space="preserve">. </w:t>
            </w:r>
            <w:proofErr w:type="spellStart"/>
            <w:r w:rsidRPr="00812125">
              <w:rPr>
                <w:rFonts w:ascii="Arial" w:hAnsi="Arial" w:cs="Arial"/>
                <w:bCs/>
              </w:rPr>
              <w:t>adsorber</w:t>
            </w:r>
            <w:proofErr w:type="spellEnd"/>
            <w:r w:rsidRPr="00812125">
              <w:rPr>
                <w:rFonts w:ascii="Arial" w:hAnsi="Arial" w:cs="Arial"/>
                <w:bCs/>
              </w:rPr>
              <w:t xml:space="preserve"> vertical cu </w:t>
            </w:r>
            <w:proofErr w:type="spellStart"/>
            <w:r w:rsidRPr="00812125">
              <w:rPr>
                <w:rFonts w:ascii="Arial" w:hAnsi="Arial" w:cs="Arial"/>
                <w:bCs/>
              </w:rPr>
              <w:t>cărbune</w:t>
            </w:r>
            <w:proofErr w:type="spellEnd"/>
            <w:r w:rsidRPr="0081212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12125">
              <w:rPr>
                <w:rFonts w:ascii="Arial" w:hAnsi="Arial" w:cs="Arial"/>
                <w:bCs/>
              </w:rPr>
              <w:t>activ</w:t>
            </w:r>
            <w:proofErr w:type="spellEnd"/>
          </w:p>
        </w:tc>
      </w:tr>
      <w:tr w:rsidR="00F75A55" w:rsidTr="00F75A55">
        <w:trPr>
          <w:trHeight w:val="321"/>
        </w:trPr>
        <w:tc>
          <w:tcPr>
            <w:tcW w:w="4726" w:type="dxa"/>
          </w:tcPr>
          <w:p w:rsidR="00F75A55" w:rsidRDefault="00F75A55" w:rsidP="00F75A55">
            <w:pPr>
              <w:tabs>
                <w:tab w:val="left" w:pos="135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5.adsorbtie</w:t>
            </w:r>
          </w:p>
        </w:tc>
        <w:tc>
          <w:tcPr>
            <w:tcW w:w="4726" w:type="dxa"/>
          </w:tcPr>
          <w:p w:rsidR="00F75A55" w:rsidRDefault="00F75A55" w:rsidP="00F75A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e. </w:t>
            </w:r>
            <w:proofErr w:type="spellStart"/>
            <w:r>
              <w:rPr>
                <w:rFonts w:ascii="Arial" w:hAnsi="Arial" w:cs="Arial"/>
              </w:rPr>
              <w:t>coloană</w:t>
            </w:r>
            <w:proofErr w:type="spellEnd"/>
            <w:r>
              <w:rPr>
                <w:rFonts w:ascii="Arial" w:hAnsi="Arial" w:cs="Arial"/>
              </w:rPr>
              <w:t xml:space="preserve"> cu </w:t>
            </w:r>
            <w:proofErr w:type="spellStart"/>
            <w:r>
              <w:rPr>
                <w:rFonts w:ascii="Arial" w:hAnsi="Arial" w:cs="Arial"/>
              </w:rPr>
              <w:t>umplutură</w:t>
            </w:r>
            <w:proofErr w:type="spellEnd"/>
          </w:p>
        </w:tc>
      </w:tr>
      <w:tr w:rsidR="00F75A55" w:rsidTr="00F75A55">
        <w:trPr>
          <w:trHeight w:val="299"/>
        </w:trPr>
        <w:tc>
          <w:tcPr>
            <w:tcW w:w="4726" w:type="dxa"/>
          </w:tcPr>
          <w:p w:rsidR="00F75A55" w:rsidRDefault="00F75A55" w:rsidP="00F75A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sublimare</w:t>
            </w:r>
            <w:proofErr w:type="spellEnd"/>
          </w:p>
        </w:tc>
        <w:tc>
          <w:tcPr>
            <w:tcW w:w="4726" w:type="dxa"/>
          </w:tcPr>
          <w:p w:rsidR="00F75A55" w:rsidRDefault="00F75A55" w:rsidP="00F75A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f. </w:t>
            </w:r>
            <w:proofErr w:type="spellStart"/>
            <w:r>
              <w:rPr>
                <w:rFonts w:ascii="Arial" w:hAnsi="Arial" w:cs="Arial"/>
              </w:rPr>
              <w:t>absorbere</w:t>
            </w:r>
            <w:proofErr w:type="spellEnd"/>
          </w:p>
        </w:tc>
      </w:tr>
    </w:tbl>
    <w:p w:rsidR="00294F86" w:rsidRPr="00812125" w:rsidRDefault="009A27C1" w:rsidP="009A27C1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</w:p>
    <w:p w:rsidR="009A27C1" w:rsidRPr="00294F86" w:rsidRDefault="009A27C1" w:rsidP="00294F86">
      <w:pPr>
        <w:rPr>
          <w:rFonts w:ascii="Arial" w:hAnsi="Arial" w:cs="Arial"/>
        </w:rPr>
      </w:pPr>
      <w:proofErr w:type="spellStart"/>
      <w:r w:rsidRPr="0045679B">
        <w:rPr>
          <w:rFonts w:ascii="Arial" w:hAnsi="Arial" w:cs="Arial"/>
          <w:b/>
          <w:bCs/>
        </w:rPr>
        <w:t>Punctaj</w:t>
      </w:r>
      <w:proofErr w:type="spellEnd"/>
    </w:p>
    <w:p w:rsidR="009A27C1" w:rsidRPr="0045679B" w:rsidRDefault="009A27C1" w:rsidP="009A27C1">
      <w:pPr>
        <w:pStyle w:val="BodyText"/>
        <w:ind w:left="360"/>
        <w:jc w:val="both"/>
        <w:rPr>
          <w:rFonts w:ascii="Arial" w:hAnsi="Arial" w:cs="Arial"/>
          <w:b w:val="0"/>
          <w:bCs/>
          <w:sz w:val="22"/>
          <w:szCs w:val="22"/>
        </w:rPr>
      </w:pPr>
      <w:r w:rsidRPr="0045679B">
        <w:rPr>
          <w:rFonts w:ascii="Arial" w:hAnsi="Arial" w:cs="Arial"/>
          <w:b w:val="0"/>
          <w:bCs/>
          <w:sz w:val="22"/>
          <w:szCs w:val="22"/>
        </w:rPr>
        <w:t>Subiectul 1-  3 puncte</w:t>
      </w:r>
    </w:p>
    <w:p w:rsidR="009A27C1" w:rsidRPr="0045679B" w:rsidRDefault="009A27C1" w:rsidP="009A27C1">
      <w:pPr>
        <w:pStyle w:val="BodyText"/>
        <w:ind w:left="360"/>
        <w:jc w:val="both"/>
        <w:rPr>
          <w:rFonts w:ascii="Arial" w:hAnsi="Arial" w:cs="Arial"/>
          <w:b w:val="0"/>
          <w:bCs/>
          <w:sz w:val="22"/>
          <w:szCs w:val="22"/>
        </w:rPr>
      </w:pPr>
      <w:r w:rsidRPr="0045679B">
        <w:rPr>
          <w:rFonts w:ascii="Arial" w:hAnsi="Arial" w:cs="Arial"/>
          <w:b w:val="0"/>
          <w:bCs/>
          <w:sz w:val="22"/>
          <w:szCs w:val="22"/>
        </w:rPr>
        <w:t xml:space="preserve">Subiectul 2-  </w:t>
      </w:r>
      <w:r w:rsidR="00294F86">
        <w:rPr>
          <w:rFonts w:ascii="Arial" w:hAnsi="Arial" w:cs="Arial"/>
          <w:b w:val="0"/>
          <w:bCs/>
          <w:sz w:val="22"/>
          <w:szCs w:val="22"/>
        </w:rPr>
        <w:t>3</w:t>
      </w:r>
      <w:r w:rsidRPr="0045679B">
        <w:rPr>
          <w:rFonts w:ascii="Arial" w:hAnsi="Arial" w:cs="Arial"/>
          <w:b w:val="0"/>
          <w:bCs/>
          <w:sz w:val="22"/>
          <w:szCs w:val="22"/>
        </w:rPr>
        <w:t xml:space="preserve">  punct</w:t>
      </w:r>
      <w:r w:rsidR="00294F86">
        <w:rPr>
          <w:rFonts w:ascii="Arial" w:hAnsi="Arial" w:cs="Arial"/>
          <w:b w:val="0"/>
          <w:bCs/>
          <w:sz w:val="22"/>
          <w:szCs w:val="22"/>
        </w:rPr>
        <w:t>e</w:t>
      </w:r>
      <w:r w:rsidRPr="0045679B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:rsidR="009A27C1" w:rsidRPr="0045679B" w:rsidRDefault="00294F86" w:rsidP="009A27C1">
      <w:pPr>
        <w:pStyle w:val="BodyText"/>
        <w:ind w:left="360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Subiectul 3-  3</w:t>
      </w:r>
      <w:r w:rsidR="009A27C1" w:rsidRPr="0045679B">
        <w:rPr>
          <w:rFonts w:ascii="Arial" w:hAnsi="Arial" w:cs="Arial"/>
          <w:b w:val="0"/>
          <w:bCs/>
          <w:sz w:val="22"/>
          <w:szCs w:val="22"/>
        </w:rPr>
        <w:t xml:space="preserve"> puncte</w:t>
      </w:r>
    </w:p>
    <w:p w:rsidR="009A27C1" w:rsidRPr="0045679B" w:rsidRDefault="009A27C1" w:rsidP="009A27C1">
      <w:pPr>
        <w:pStyle w:val="BodyText"/>
        <w:ind w:left="36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A27C1" w:rsidRPr="0045679B" w:rsidRDefault="009A27C1" w:rsidP="009A27C1">
      <w:pPr>
        <w:pStyle w:val="BodyText"/>
        <w:numPr>
          <w:ilvl w:val="0"/>
          <w:numId w:val="2"/>
        </w:numPr>
        <w:jc w:val="both"/>
        <w:rPr>
          <w:rFonts w:ascii="Arial" w:hAnsi="Arial" w:cs="Arial"/>
          <w:b w:val="0"/>
          <w:bCs/>
          <w:sz w:val="22"/>
          <w:szCs w:val="22"/>
        </w:rPr>
      </w:pPr>
      <w:r w:rsidRPr="0045679B">
        <w:rPr>
          <w:rFonts w:ascii="Arial" w:hAnsi="Arial" w:cs="Arial"/>
          <w:b w:val="0"/>
          <w:bCs/>
          <w:sz w:val="22"/>
          <w:szCs w:val="22"/>
        </w:rPr>
        <w:t>Oficiu – 1 punct</w:t>
      </w:r>
    </w:p>
    <w:p w:rsidR="009A27C1" w:rsidRPr="0045679B" w:rsidRDefault="009A27C1" w:rsidP="009A27C1">
      <w:pPr>
        <w:pStyle w:val="BodyText"/>
        <w:numPr>
          <w:ilvl w:val="0"/>
          <w:numId w:val="2"/>
        </w:numPr>
        <w:jc w:val="both"/>
        <w:rPr>
          <w:rFonts w:ascii="Arial" w:hAnsi="Arial" w:cs="Arial"/>
          <w:b w:val="0"/>
          <w:bCs/>
          <w:sz w:val="22"/>
          <w:szCs w:val="22"/>
        </w:rPr>
      </w:pPr>
      <w:r w:rsidRPr="0045679B">
        <w:rPr>
          <w:rFonts w:ascii="Arial" w:hAnsi="Arial" w:cs="Arial"/>
          <w:b w:val="0"/>
          <w:bCs/>
          <w:sz w:val="22"/>
          <w:szCs w:val="22"/>
        </w:rPr>
        <w:t>Timp de lucru –50 minute</w:t>
      </w:r>
    </w:p>
    <w:p w:rsidR="009A27C1" w:rsidRDefault="009A27C1" w:rsidP="008E4DE5">
      <w:pPr>
        <w:tabs>
          <w:tab w:val="left" w:pos="601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49C" w:rsidRDefault="0045049C" w:rsidP="008E4DE5">
      <w:pPr>
        <w:tabs>
          <w:tab w:val="left" w:pos="601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49C" w:rsidRDefault="0045049C" w:rsidP="008E4DE5">
      <w:pPr>
        <w:tabs>
          <w:tab w:val="left" w:pos="601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49C" w:rsidRDefault="0045049C" w:rsidP="008E4DE5">
      <w:pPr>
        <w:tabs>
          <w:tab w:val="left" w:pos="601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Barem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corectare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notare</w:t>
      </w:r>
      <w:proofErr w:type="spellEnd"/>
    </w:p>
    <w:p w:rsidR="00812B7A" w:rsidRDefault="0045049C" w:rsidP="00812B7A">
      <w:pPr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color w:val="000080"/>
        </w:rPr>
      </w:pPr>
      <w:r w:rsidRPr="0045679B">
        <w:rPr>
          <w:rFonts w:ascii="Arial" w:hAnsi="Arial" w:cs="Arial"/>
          <w:color w:val="000080"/>
        </w:rPr>
        <w:t xml:space="preserve">1. </w:t>
      </w:r>
      <w:proofErr w:type="spellStart"/>
      <w:r w:rsidR="00812B7A" w:rsidRPr="0045679B">
        <w:rPr>
          <w:rFonts w:ascii="Arial" w:hAnsi="Arial" w:cs="Arial"/>
          <w:color w:val="000080"/>
        </w:rPr>
        <w:t>Alegeţi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varianta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corectă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de </w:t>
      </w:r>
      <w:proofErr w:type="spellStart"/>
      <w:r w:rsidR="00812B7A" w:rsidRPr="0045679B">
        <w:rPr>
          <w:rFonts w:ascii="Arial" w:hAnsi="Arial" w:cs="Arial"/>
          <w:color w:val="000080"/>
        </w:rPr>
        <w:t>răspuns</w:t>
      </w:r>
      <w:proofErr w:type="spellEnd"/>
      <w:r w:rsidR="00812B7A" w:rsidRPr="0045679B">
        <w:rPr>
          <w:rFonts w:ascii="Arial" w:hAnsi="Arial" w:cs="Arial"/>
          <w:color w:val="000080"/>
        </w:rPr>
        <w:t>:</w:t>
      </w:r>
    </w:p>
    <w:p w:rsidR="00812B7A" w:rsidRPr="0045679B" w:rsidRDefault="00812B7A" w:rsidP="00812B7A">
      <w:pPr>
        <w:spacing w:after="0" w:line="240" w:lineRule="auto"/>
        <w:ind w:left="360"/>
        <w:jc w:val="both"/>
        <w:rPr>
          <w:rFonts w:ascii="Arial" w:hAnsi="Arial" w:cs="Arial"/>
          <w:color w:val="000080"/>
        </w:rPr>
      </w:pPr>
    </w:p>
    <w:p w:rsidR="0045049C" w:rsidRPr="0045679B" w:rsidRDefault="0045049C" w:rsidP="0045049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 xml:space="preserve">1.1 </w:t>
      </w:r>
      <w:proofErr w:type="spellStart"/>
      <w:r w:rsidRPr="0045679B">
        <w:rPr>
          <w:rFonts w:ascii="Arial" w:hAnsi="Arial" w:cs="Arial"/>
        </w:rPr>
        <w:t>Factorul</w:t>
      </w:r>
      <w:proofErr w:type="spellEnd"/>
      <w:r w:rsidRPr="0045679B">
        <w:rPr>
          <w:rFonts w:ascii="Arial" w:hAnsi="Arial" w:cs="Arial"/>
        </w:rPr>
        <w:t xml:space="preserve"> care conduce la </w:t>
      </w:r>
      <w:proofErr w:type="spellStart"/>
      <w:r w:rsidRPr="0045679B">
        <w:rPr>
          <w:rFonts w:ascii="Arial" w:hAnsi="Arial" w:cs="Arial"/>
        </w:rPr>
        <w:t>apariţia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difuziunii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substanţei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este</w:t>
      </w:r>
      <w:proofErr w:type="spellEnd"/>
      <w:r w:rsidRPr="0045679B">
        <w:rPr>
          <w:rFonts w:ascii="Arial" w:hAnsi="Arial" w:cs="Arial"/>
        </w:rPr>
        <w:t xml:space="preserve"> :</w:t>
      </w:r>
    </w:p>
    <w:p w:rsidR="0045049C" w:rsidRPr="0045679B" w:rsidRDefault="0045049C" w:rsidP="0045049C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45679B">
        <w:rPr>
          <w:rFonts w:ascii="Arial" w:hAnsi="Arial" w:cs="Arial"/>
          <w:bCs/>
        </w:rPr>
        <w:t>b</w:t>
      </w:r>
      <w:proofErr w:type="gramEnd"/>
      <w:r w:rsidRPr="0045679B">
        <w:rPr>
          <w:rFonts w:ascii="Arial" w:hAnsi="Arial" w:cs="Arial"/>
          <w:bCs/>
        </w:rPr>
        <w:t xml:space="preserve">. </w:t>
      </w:r>
      <w:proofErr w:type="spellStart"/>
      <w:r w:rsidRPr="0045679B">
        <w:rPr>
          <w:rFonts w:ascii="Arial" w:hAnsi="Arial" w:cs="Arial"/>
        </w:rPr>
        <w:t>diferenţa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concentraţie</w:t>
      </w:r>
      <w:proofErr w:type="spellEnd"/>
    </w:p>
    <w:p w:rsidR="0045049C" w:rsidRPr="0045679B" w:rsidRDefault="0045049C" w:rsidP="0045049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 xml:space="preserve">1.2 </w:t>
      </w:r>
      <w:proofErr w:type="spellStart"/>
      <w:r w:rsidRPr="0045679B">
        <w:rPr>
          <w:rFonts w:ascii="Arial" w:hAnsi="Arial" w:cs="Arial"/>
        </w:rPr>
        <w:t>Absorbţia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este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operaţia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unitară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separare</w:t>
      </w:r>
      <w:proofErr w:type="spellEnd"/>
      <w:r w:rsidRPr="0045679B">
        <w:rPr>
          <w:rFonts w:ascii="Arial" w:hAnsi="Arial" w:cs="Arial"/>
        </w:rPr>
        <w:t xml:space="preserve"> :</w:t>
      </w:r>
    </w:p>
    <w:p w:rsidR="0045049C" w:rsidRPr="0045679B" w:rsidRDefault="0045049C" w:rsidP="0045049C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45679B">
        <w:rPr>
          <w:rFonts w:ascii="Arial" w:hAnsi="Arial" w:cs="Arial"/>
          <w:bCs/>
        </w:rPr>
        <w:t>a</w:t>
      </w:r>
      <w:proofErr w:type="gramEnd"/>
      <w:r w:rsidRPr="0045679B">
        <w:rPr>
          <w:rFonts w:ascii="Arial" w:hAnsi="Arial" w:cs="Arial"/>
          <w:bCs/>
        </w:rPr>
        <w:t xml:space="preserve">. </w:t>
      </w:r>
      <w:r w:rsidRPr="0045679B">
        <w:rPr>
          <w:rFonts w:ascii="Arial" w:hAnsi="Arial" w:cs="Arial"/>
        </w:rPr>
        <w:t xml:space="preserve">a </w:t>
      </w:r>
      <w:proofErr w:type="spellStart"/>
      <w:r w:rsidRPr="0045679B">
        <w:rPr>
          <w:rFonts w:ascii="Arial" w:hAnsi="Arial" w:cs="Arial"/>
        </w:rPr>
        <w:t>unuia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sau</w:t>
      </w:r>
      <w:proofErr w:type="spellEnd"/>
      <w:r w:rsidRPr="0045679B">
        <w:rPr>
          <w:rFonts w:ascii="Arial" w:hAnsi="Arial" w:cs="Arial"/>
        </w:rPr>
        <w:t xml:space="preserve"> a </w:t>
      </w:r>
      <w:proofErr w:type="spellStart"/>
      <w:r w:rsidRPr="0045679B">
        <w:rPr>
          <w:rFonts w:ascii="Arial" w:hAnsi="Arial" w:cs="Arial"/>
        </w:rPr>
        <w:t>mai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multor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componenţi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dintr</w:t>
      </w:r>
      <w:proofErr w:type="spellEnd"/>
      <w:r w:rsidRPr="0045679B">
        <w:rPr>
          <w:rFonts w:ascii="Arial" w:hAnsi="Arial" w:cs="Arial"/>
        </w:rPr>
        <w:t xml:space="preserve">-un </w:t>
      </w:r>
      <w:proofErr w:type="spellStart"/>
      <w:r w:rsidRPr="0045679B">
        <w:rPr>
          <w:rFonts w:ascii="Arial" w:hAnsi="Arial" w:cs="Arial"/>
        </w:rPr>
        <w:t>amestec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gazos</w:t>
      </w:r>
      <w:proofErr w:type="spellEnd"/>
    </w:p>
    <w:p w:rsidR="0045049C" w:rsidRPr="0045679B" w:rsidRDefault="0045049C" w:rsidP="0045049C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 xml:space="preserve">1.3 </w:t>
      </w:r>
      <w:proofErr w:type="spellStart"/>
      <w:r w:rsidRPr="0045679B">
        <w:rPr>
          <w:rFonts w:ascii="Arial" w:hAnsi="Arial" w:cs="Arial"/>
        </w:rPr>
        <w:t>Soluţia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suprasaturată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este</w:t>
      </w:r>
      <w:proofErr w:type="spellEnd"/>
      <w:r w:rsidRPr="0045679B">
        <w:rPr>
          <w:rFonts w:ascii="Arial" w:hAnsi="Arial" w:cs="Arial"/>
        </w:rPr>
        <w:t xml:space="preserve"> :</w:t>
      </w:r>
    </w:p>
    <w:p w:rsidR="0045049C" w:rsidRPr="0045679B" w:rsidRDefault="0045049C" w:rsidP="0045049C">
      <w:pPr>
        <w:jc w:val="both"/>
        <w:rPr>
          <w:rFonts w:ascii="Arial" w:hAnsi="Arial" w:cs="Arial"/>
        </w:rPr>
      </w:pPr>
      <w:proofErr w:type="gramStart"/>
      <w:r w:rsidRPr="0045679B">
        <w:rPr>
          <w:rFonts w:ascii="Arial" w:hAnsi="Arial" w:cs="Arial"/>
        </w:rPr>
        <w:t>b</w:t>
      </w:r>
      <w:proofErr w:type="gramEnd"/>
      <w:r w:rsidRPr="0045679B">
        <w:rPr>
          <w:rFonts w:ascii="Arial" w:hAnsi="Arial" w:cs="Arial"/>
        </w:rPr>
        <w:t xml:space="preserve">. </w:t>
      </w:r>
      <w:proofErr w:type="spellStart"/>
      <w:r w:rsidRPr="0045679B">
        <w:rPr>
          <w:rFonts w:ascii="Arial" w:hAnsi="Arial" w:cs="Arial"/>
        </w:rPr>
        <w:t>soluţia</w:t>
      </w:r>
      <w:proofErr w:type="spellEnd"/>
      <w:r w:rsidRPr="0045679B">
        <w:rPr>
          <w:rFonts w:ascii="Arial" w:hAnsi="Arial" w:cs="Arial"/>
        </w:rPr>
        <w:t xml:space="preserve"> care </w:t>
      </w:r>
      <w:proofErr w:type="spellStart"/>
      <w:r w:rsidRPr="0045679B">
        <w:rPr>
          <w:rFonts w:ascii="Arial" w:hAnsi="Arial" w:cs="Arial"/>
        </w:rPr>
        <w:t>conţine</w:t>
      </w:r>
      <w:proofErr w:type="spellEnd"/>
      <w:r w:rsidRPr="0045679B">
        <w:rPr>
          <w:rFonts w:ascii="Arial" w:hAnsi="Arial" w:cs="Arial"/>
        </w:rPr>
        <w:t xml:space="preserve"> la </w:t>
      </w:r>
      <w:proofErr w:type="spellStart"/>
      <w:r w:rsidRPr="0045679B">
        <w:rPr>
          <w:rFonts w:ascii="Arial" w:hAnsi="Arial" w:cs="Arial"/>
        </w:rPr>
        <w:t>aceeaşi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temperatură</w:t>
      </w:r>
      <w:proofErr w:type="spellEnd"/>
      <w:r w:rsidRPr="0045679B">
        <w:rPr>
          <w:rFonts w:ascii="Arial" w:hAnsi="Arial" w:cs="Arial"/>
        </w:rPr>
        <w:t xml:space="preserve"> o </w:t>
      </w:r>
      <w:proofErr w:type="spellStart"/>
      <w:r w:rsidRPr="0045679B">
        <w:rPr>
          <w:rFonts w:ascii="Arial" w:hAnsi="Arial" w:cs="Arial"/>
        </w:rPr>
        <w:t>cantitate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substanţă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dizolvată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mai</w:t>
      </w:r>
      <w:proofErr w:type="spellEnd"/>
      <w:r w:rsidRPr="0045679B">
        <w:rPr>
          <w:rFonts w:ascii="Arial" w:hAnsi="Arial" w:cs="Arial"/>
        </w:rPr>
        <w:t xml:space="preserve"> mare </w:t>
      </w:r>
      <w:proofErr w:type="spellStart"/>
      <w:r w:rsidRPr="0045679B">
        <w:rPr>
          <w:rFonts w:ascii="Arial" w:hAnsi="Arial" w:cs="Arial"/>
        </w:rPr>
        <w:t>decât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cea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corespunzătoare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solubilităţii</w:t>
      </w:r>
      <w:proofErr w:type="spellEnd"/>
      <w:r w:rsidRPr="0045679B">
        <w:rPr>
          <w:rFonts w:ascii="Arial" w:hAnsi="Arial" w:cs="Arial"/>
        </w:rPr>
        <w:t xml:space="preserve"> sale</w:t>
      </w:r>
    </w:p>
    <w:p w:rsidR="0045049C" w:rsidRPr="0045679B" w:rsidRDefault="0045049C" w:rsidP="0045049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it-IT"/>
        </w:rPr>
      </w:pPr>
      <w:r w:rsidRPr="0045679B">
        <w:rPr>
          <w:rFonts w:ascii="Arial" w:hAnsi="Arial" w:cs="Arial"/>
          <w:lang w:val="it-IT"/>
        </w:rPr>
        <w:t>1.4 Operaţia unitară de separare a unei substanţe din soluţia sa suprasaturată sau prin solidificare din topituri se numeşte :</w:t>
      </w:r>
    </w:p>
    <w:p w:rsidR="0045049C" w:rsidRPr="0045679B" w:rsidRDefault="0045049C" w:rsidP="0045049C">
      <w:pPr>
        <w:autoSpaceDE w:val="0"/>
        <w:autoSpaceDN w:val="0"/>
        <w:adjustRightInd w:val="0"/>
        <w:jc w:val="both"/>
        <w:rPr>
          <w:rFonts w:ascii="Arial" w:hAnsi="Arial" w:cs="Arial"/>
          <w:lang w:val="it-IT"/>
        </w:rPr>
      </w:pPr>
      <w:r w:rsidRPr="0045679B">
        <w:rPr>
          <w:rFonts w:ascii="Arial" w:hAnsi="Arial" w:cs="Arial"/>
          <w:bCs/>
          <w:lang w:val="it-IT"/>
        </w:rPr>
        <w:t xml:space="preserve">b. </w:t>
      </w:r>
      <w:r w:rsidRPr="0045679B">
        <w:rPr>
          <w:rFonts w:ascii="Arial" w:hAnsi="Arial" w:cs="Arial"/>
          <w:lang w:val="it-IT"/>
        </w:rPr>
        <w:t>cristalizare</w:t>
      </w:r>
    </w:p>
    <w:p w:rsidR="00812B7A" w:rsidRDefault="00812B7A" w:rsidP="00812B7A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812B7A">
        <w:rPr>
          <w:rFonts w:ascii="Arial" w:hAnsi="Arial" w:cs="Arial"/>
        </w:rPr>
        <w:t xml:space="preserve"> </w:t>
      </w:r>
      <w:r w:rsidRPr="0045679B">
        <w:rPr>
          <w:rFonts w:ascii="Arial" w:hAnsi="Arial" w:cs="Arial"/>
        </w:rPr>
        <w:t xml:space="preserve">1.5  </w:t>
      </w:r>
      <w:proofErr w:type="spellStart"/>
      <w:r w:rsidRPr="0045679B">
        <w:rPr>
          <w:rFonts w:ascii="Arial" w:hAnsi="Arial" w:cs="Arial"/>
        </w:rPr>
        <w:t>Soluţia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suprasaturată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este</w:t>
      </w:r>
      <w:proofErr w:type="spellEnd"/>
      <w:r w:rsidRPr="0045679B">
        <w:rPr>
          <w:rFonts w:ascii="Arial" w:hAnsi="Arial" w:cs="Arial"/>
        </w:rPr>
        <w:t xml:space="preserve"> :</w:t>
      </w:r>
    </w:p>
    <w:p w:rsidR="00812B7A" w:rsidRDefault="00812B7A" w:rsidP="00812B7A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812B7A" w:rsidRPr="00812B7A" w:rsidRDefault="00812B7A" w:rsidP="00812B7A">
      <w:pPr>
        <w:jc w:val="both"/>
        <w:rPr>
          <w:rFonts w:ascii="Arial" w:hAnsi="Arial" w:cs="Arial"/>
        </w:rPr>
      </w:pPr>
      <w:proofErr w:type="gramStart"/>
      <w:r w:rsidRPr="00812B7A">
        <w:rPr>
          <w:rFonts w:ascii="Arial" w:hAnsi="Arial" w:cs="Arial"/>
        </w:rPr>
        <w:t>b</w:t>
      </w:r>
      <w:proofErr w:type="gramEnd"/>
      <w:r w:rsidRPr="00812B7A">
        <w:rPr>
          <w:rFonts w:ascii="Arial" w:hAnsi="Arial" w:cs="Arial"/>
        </w:rPr>
        <w:t xml:space="preserve">. </w:t>
      </w:r>
      <w:proofErr w:type="spellStart"/>
      <w:r w:rsidRPr="00812B7A">
        <w:rPr>
          <w:rFonts w:ascii="Arial" w:hAnsi="Arial" w:cs="Arial"/>
        </w:rPr>
        <w:t>soluţia</w:t>
      </w:r>
      <w:proofErr w:type="spellEnd"/>
      <w:r w:rsidRPr="00812B7A">
        <w:rPr>
          <w:rFonts w:ascii="Arial" w:hAnsi="Arial" w:cs="Arial"/>
        </w:rPr>
        <w:t xml:space="preserve"> care </w:t>
      </w:r>
      <w:proofErr w:type="spellStart"/>
      <w:r w:rsidRPr="00812B7A">
        <w:rPr>
          <w:rFonts w:ascii="Arial" w:hAnsi="Arial" w:cs="Arial"/>
        </w:rPr>
        <w:t>conţine</w:t>
      </w:r>
      <w:proofErr w:type="spellEnd"/>
      <w:r w:rsidRPr="00812B7A">
        <w:rPr>
          <w:rFonts w:ascii="Arial" w:hAnsi="Arial" w:cs="Arial"/>
        </w:rPr>
        <w:t xml:space="preserve"> la </w:t>
      </w:r>
      <w:proofErr w:type="spellStart"/>
      <w:r w:rsidRPr="00812B7A">
        <w:rPr>
          <w:rFonts w:ascii="Arial" w:hAnsi="Arial" w:cs="Arial"/>
        </w:rPr>
        <w:t>aceeaşi</w:t>
      </w:r>
      <w:proofErr w:type="spellEnd"/>
      <w:r w:rsidRPr="00812B7A">
        <w:rPr>
          <w:rFonts w:ascii="Arial" w:hAnsi="Arial" w:cs="Arial"/>
        </w:rPr>
        <w:t xml:space="preserve"> </w:t>
      </w:r>
      <w:proofErr w:type="spellStart"/>
      <w:r w:rsidRPr="00812B7A">
        <w:rPr>
          <w:rFonts w:ascii="Arial" w:hAnsi="Arial" w:cs="Arial"/>
        </w:rPr>
        <w:t>temperatură</w:t>
      </w:r>
      <w:proofErr w:type="spellEnd"/>
      <w:r w:rsidRPr="00812B7A">
        <w:rPr>
          <w:rFonts w:ascii="Arial" w:hAnsi="Arial" w:cs="Arial"/>
        </w:rPr>
        <w:t xml:space="preserve"> o </w:t>
      </w:r>
      <w:proofErr w:type="spellStart"/>
      <w:r w:rsidRPr="00812B7A">
        <w:rPr>
          <w:rFonts w:ascii="Arial" w:hAnsi="Arial" w:cs="Arial"/>
        </w:rPr>
        <w:t>cantitate</w:t>
      </w:r>
      <w:proofErr w:type="spellEnd"/>
      <w:r w:rsidRPr="00812B7A">
        <w:rPr>
          <w:rFonts w:ascii="Arial" w:hAnsi="Arial" w:cs="Arial"/>
        </w:rPr>
        <w:t xml:space="preserve"> de </w:t>
      </w:r>
      <w:proofErr w:type="spellStart"/>
      <w:r w:rsidRPr="00812B7A">
        <w:rPr>
          <w:rFonts w:ascii="Arial" w:hAnsi="Arial" w:cs="Arial"/>
        </w:rPr>
        <w:t>substanţă</w:t>
      </w:r>
      <w:proofErr w:type="spellEnd"/>
      <w:r w:rsidRPr="00812B7A">
        <w:rPr>
          <w:rFonts w:ascii="Arial" w:hAnsi="Arial" w:cs="Arial"/>
        </w:rPr>
        <w:t xml:space="preserve"> </w:t>
      </w:r>
      <w:proofErr w:type="spellStart"/>
      <w:r w:rsidRPr="00812B7A">
        <w:rPr>
          <w:rFonts w:ascii="Arial" w:hAnsi="Arial" w:cs="Arial"/>
        </w:rPr>
        <w:t>dizolvată</w:t>
      </w:r>
      <w:proofErr w:type="spellEnd"/>
      <w:r w:rsidRPr="00812B7A">
        <w:rPr>
          <w:rFonts w:ascii="Arial" w:hAnsi="Arial" w:cs="Arial"/>
        </w:rPr>
        <w:t xml:space="preserve"> </w:t>
      </w:r>
      <w:proofErr w:type="spellStart"/>
      <w:r w:rsidRPr="00812B7A">
        <w:rPr>
          <w:rFonts w:ascii="Arial" w:hAnsi="Arial" w:cs="Arial"/>
        </w:rPr>
        <w:t>mai</w:t>
      </w:r>
      <w:proofErr w:type="spellEnd"/>
      <w:r w:rsidRPr="00812B7A">
        <w:rPr>
          <w:rFonts w:ascii="Arial" w:hAnsi="Arial" w:cs="Arial"/>
        </w:rPr>
        <w:t xml:space="preserve"> mare </w:t>
      </w:r>
      <w:proofErr w:type="spellStart"/>
      <w:r w:rsidRPr="00812B7A">
        <w:rPr>
          <w:rFonts w:ascii="Arial" w:hAnsi="Arial" w:cs="Arial"/>
        </w:rPr>
        <w:t>decât</w:t>
      </w:r>
      <w:proofErr w:type="spellEnd"/>
      <w:r w:rsidRPr="00812B7A">
        <w:rPr>
          <w:rFonts w:ascii="Arial" w:hAnsi="Arial" w:cs="Arial"/>
        </w:rPr>
        <w:t xml:space="preserve"> </w:t>
      </w:r>
      <w:proofErr w:type="spellStart"/>
      <w:r w:rsidRPr="00812B7A">
        <w:rPr>
          <w:rFonts w:ascii="Arial" w:hAnsi="Arial" w:cs="Arial"/>
        </w:rPr>
        <w:t>cea</w:t>
      </w:r>
      <w:proofErr w:type="spellEnd"/>
      <w:r w:rsidRPr="00812B7A">
        <w:rPr>
          <w:rFonts w:ascii="Arial" w:hAnsi="Arial" w:cs="Arial"/>
        </w:rPr>
        <w:t xml:space="preserve"> </w:t>
      </w:r>
      <w:proofErr w:type="spellStart"/>
      <w:r w:rsidRPr="00812B7A">
        <w:rPr>
          <w:rFonts w:ascii="Arial" w:hAnsi="Arial" w:cs="Arial"/>
        </w:rPr>
        <w:t>corespunzătoare</w:t>
      </w:r>
      <w:proofErr w:type="spellEnd"/>
      <w:r w:rsidRPr="00812B7A">
        <w:rPr>
          <w:rFonts w:ascii="Arial" w:hAnsi="Arial" w:cs="Arial"/>
        </w:rPr>
        <w:t xml:space="preserve"> </w:t>
      </w:r>
      <w:proofErr w:type="spellStart"/>
      <w:r w:rsidRPr="00812B7A">
        <w:rPr>
          <w:rFonts w:ascii="Arial" w:hAnsi="Arial" w:cs="Arial"/>
        </w:rPr>
        <w:t>solubilităţii</w:t>
      </w:r>
      <w:proofErr w:type="spellEnd"/>
      <w:r w:rsidRPr="00812B7A">
        <w:rPr>
          <w:rFonts w:ascii="Arial" w:hAnsi="Arial" w:cs="Arial"/>
        </w:rPr>
        <w:t xml:space="preserve"> sale</w:t>
      </w:r>
    </w:p>
    <w:p w:rsidR="00812B7A" w:rsidRDefault="00812B7A" w:rsidP="00812B7A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45049C" w:rsidRPr="0045679B" w:rsidRDefault="0045049C" w:rsidP="0045049C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 xml:space="preserve">1.6 </w:t>
      </w:r>
      <w:proofErr w:type="spellStart"/>
      <w:r w:rsidRPr="0045679B">
        <w:rPr>
          <w:rFonts w:ascii="Arial" w:hAnsi="Arial" w:cs="Arial"/>
        </w:rPr>
        <w:t>Operaţia</w:t>
      </w:r>
      <w:proofErr w:type="spellEnd"/>
      <w:r w:rsidRPr="0045679B">
        <w:rPr>
          <w:rFonts w:ascii="Arial" w:hAnsi="Arial" w:cs="Arial"/>
        </w:rPr>
        <w:t xml:space="preserve"> de transfer de </w:t>
      </w:r>
      <w:proofErr w:type="spellStart"/>
      <w:r w:rsidRPr="0045679B">
        <w:rPr>
          <w:rFonts w:ascii="Arial" w:hAnsi="Arial" w:cs="Arial"/>
        </w:rPr>
        <w:t>substanţa</w:t>
      </w:r>
      <w:proofErr w:type="spellEnd"/>
      <w:r w:rsidRPr="0045679B">
        <w:rPr>
          <w:rFonts w:ascii="Arial" w:hAnsi="Arial" w:cs="Arial"/>
        </w:rPr>
        <w:t xml:space="preserve"> care </w:t>
      </w:r>
      <w:proofErr w:type="spellStart"/>
      <w:r w:rsidRPr="0045679B">
        <w:rPr>
          <w:rFonts w:ascii="Arial" w:hAnsi="Arial" w:cs="Arial"/>
        </w:rPr>
        <w:t>constă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în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fierberea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amestecului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şi</w:t>
      </w:r>
      <w:proofErr w:type="spellEnd"/>
      <w:r w:rsidRPr="0045679B">
        <w:rPr>
          <w:rFonts w:ascii="Arial" w:hAnsi="Arial" w:cs="Arial"/>
        </w:rPr>
        <w:t xml:space="preserve">  </w:t>
      </w:r>
      <w:proofErr w:type="spellStart"/>
      <w:r w:rsidRPr="0045679B">
        <w:rPr>
          <w:rFonts w:ascii="Arial" w:hAnsi="Arial" w:cs="Arial"/>
        </w:rPr>
        <w:t>condensarea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vaporilor</w:t>
      </w:r>
      <w:proofErr w:type="spellEnd"/>
      <w:r w:rsidRPr="0045679B">
        <w:rPr>
          <w:rFonts w:ascii="Arial" w:hAnsi="Arial" w:cs="Arial"/>
        </w:rPr>
        <w:t xml:space="preserve"> se </w:t>
      </w:r>
      <w:proofErr w:type="spellStart"/>
      <w:r w:rsidRPr="0045679B">
        <w:rPr>
          <w:rFonts w:ascii="Arial" w:hAnsi="Arial" w:cs="Arial"/>
        </w:rPr>
        <w:t>numeşte</w:t>
      </w:r>
      <w:proofErr w:type="spellEnd"/>
      <w:r w:rsidRPr="0045679B">
        <w:rPr>
          <w:rFonts w:ascii="Arial" w:hAnsi="Arial" w:cs="Arial"/>
        </w:rPr>
        <w:t>:</w:t>
      </w:r>
    </w:p>
    <w:p w:rsidR="0045049C" w:rsidRPr="0045679B" w:rsidRDefault="0045049C" w:rsidP="0045049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5679B">
        <w:rPr>
          <w:rFonts w:ascii="Arial" w:hAnsi="Arial" w:cs="Arial"/>
          <w:bCs/>
          <w:lang w:val="it-IT"/>
        </w:rPr>
        <w:t xml:space="preserve">c. </w:t>
      </w:r>
      <w:r w:rsidRPr="0045679B">
        <w:rPr>
          <w:rFonts w:ascii="Arial" w:hAnsi="Arial" w:cs="Arial"/>
          <w:lang w:val="it-IT"/>
        </w:rPr>
        <w:t>distilare</w:t>
      </w:r>
    </w:p>
    <w:p w:rsidR="00812B7A" w:rsidRDefault="0045049C" w:rsidP="00812B7A">
      <w:pPr>
        <w:jc w:val="both"/>
        <w:rPr>
          <w:rFonts w:ascii="Arial" w:hAnsi="Arial" w:cs="Arial"/>
          <w:color w:val="000080"/>
        </w:rPr>
      </w:pPr>
      <w:r w:rsidRPr="0045679B">
        <w:rPr>
          <w:rFonts w:ascii="Arial" w:hAnsi="Arial" w:cs="Arial"/>
          <w:color w:val="000080"/>
        </w:rPr>
        <w:t xml:space="preserve">2. </w:t>
      </w:r>
      <w:proofErr w:type="spellStart"/>
      <w:r w:rsidR="00812B7A" w:rsidRPr="0045679B">
        <w:rPr>
          <w:rFonts w:ascii="Arial" w:hAnsi="Arial" w:cs="Arial"/>
          <w:color w:val="000080"/>
        </w:rPr>
        <w:t>Citiţi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enunţurile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de </w:t>
      </w:r>
      <w:proofErr w:type="spellStart"/>
      <w:r w:rsidR="00812B7A" w:rsidRPr="0045679B">
        <w:rPr>
          <w:rFonts w:ascii="Arial" w:hAnsi="Arial" w:cs="Arial"/>
          <w:color w:val="000080"/>
        </w:rPr>
        <w:t>mai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proofErr w:type="gramStart"/>
      <w:r w:rsidR="00812B7A" w:rsidRPr="0045679B">
        <w:rPr>
          <w:rFonts w:ascii="Arial" w:hAnsi="Arial" w:cs="Arial"/>
          <w:color w:val="000080"/>
        </w:rPr>
        <w:t>jos</w:t>
      </w:r>
      <w:proofErr w:type="spellEnd"/>
      <w:proofErr w:type="gramEnd"/>
      <w:r w:rsidR="00812B7A" w:rsidRPr="0045679B">
        <w:rPr>
          <w:rFonts w:ascii="Arial" w:hAnsi="Arial" w:cs="Arial"/>
          <w:color w:val="000080"/>
        </w:rPr>
        <w:t>.</w:t>
      </w:r>
      <w:r w:rsidR="00812B7A" w:rsidRPr="0045679B">
        <w:rPr>
          <w:rFonts w:ascii="Arial" w:hAnsi="Arial" w:cs="Arial"/>
        </w:rPr>
        <w:t xml:space="preserve">  </w:t>
      </w:r>
      <w:r w:rsidR="00812B7A" w:rsidRPr="0045679B">
        <w:rPr>
          <w:rFonts w:ascii="Arial" w:hAnsi="Arial" w:cs="Arial"/>
          <w:bCs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bCs/>
          <w:color w:val="000080"/>
        </w:rPr>
        <w:t>N</w:t>
      </w:r>
      <w:r w:rsidR="00812B7A" w:rsidRPr="0045679B">
        <w:rPr>
          <w:rFonts w:ascii="Arial" w:hAnsi="Arial" w:cs="Arial"/>
          <w:color w:val="000080"/>
        </w:rPr>
        <w:t>otaţi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în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proofErr w:type="gramStart"/>
      <w:r w:rsidR="00812B7A" w:rsidRPr="0045679B">
        <w:rPr>
          <w:rFonts w:ascii="Arial" w:hAnsi="Arial" w:cs="Arial"/>
          <w:color w:val="000080"/>
        </w:rPr>
        <w:t>dreptul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 </w:t>
      </w:r>
      <w:proofErr w:type="spellStart"/>
      <w:r w:rsidR="00812B7A" w:rsidRPr="0045679B">
        <w:rPr>
          <w:rFonts w:ascii="Arial" w:hAnsi="Arial" w:cs="Arial"/>
          <w:color w:val="000080"/>
        </w:rPr>
        <w:t>fiecăruia</w:t>
      </w:r>
      <w:proofErr w:type="spellEnd"/>
      <w:proofErr w:type="gram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litera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r w:rsidR="00812B7A" w:rsidRPr="0045679B">
        <w:rPr>
          <w:rFonts w:ascii="Arial" w:hAnsi="Arial" w:cs="Arial"/>
          <w:bCs/>
          <w:color w:val="000080"/>
        </w:rPr>
        <w:t>A</w:t>
      </w:r>
      <w:r w:rsidR="00812B7A" w:rsidRPr="0045679B">
        <w:rPr>
          <w:rFonts w:ascii="Arial" w:hAnsi="Arial" w:cs="Arial"/>
          <w:color w:val="000080"/>
        </w:rPr>
        <w:t xml:space="preserve">, </w:t>
      </w:r>
      <w:proofErr w:type="spellStart"/>
      <w:r w:rsidR="00812B7A" w:rsidRPr="0045679B">
        <w:rPr>
          <w:rFonts w:ascii="Arial" w:hAnsi="Arial" w:cs="Arial"/>
          <w:color w:val="000080"/>
        </w:rPr>
        <w:t>dacă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apreciaţi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că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enunţul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este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adevărat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sau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litera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r w:rsidR="00812B7A" w:rsidRPr="0045679B">
        <w:rPr>
          <w:rFonts w:ascii="Arial" w:hAnsi="Arial" w:cs="Arial"/>
          <w:bCs/>
          <w:color w:val="000080"/>
        </w:rPr>
        <w:t>F</w:t>
      </w:r>
      <w:r w:rsidR="00812B7A" w:rsidRPr="0045679B">
        <w:rPr>
          <w:rFonts w:ascii="Arial" w:hAnsi="Arial" w:cs="Arial"/>
          <w:color w:val="000080"/>
        </w:rPr>
        <w:t xml:space="preserve">, </w:t>
      </w:r>
      <w:proofErr w:type="spellStart"/>
      <w:r w:rsidR="00812B7A" w:rsidRPr="0045679B">
        <w:rPr>
          <w:rFonts w:ascii="Arial" w:hAnsi="Arial" w:cs="Arial"/>
          <w:color w:val="000080"/>
        </w:rPr>
        <w:t>dacă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apreciaţi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că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enunţul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este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fals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. </w:t>
      </w:r>
      <w:proofErr w:type="spellStart"/>
      <w:r w:rsidR="00812B7A" w:rsidRPr="0045679B">
        <w:rPr>
          <w:rFonts w:ascii="Arial" w:hAnsi="Arial" w:cs="Arial"/>
          <w:color w:val="000080"/>
        </w:rPr>
        <w:t>În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proofErr w:type="gramStart"/>
      <w:r w:rsidR="00812B7A" w:rsidRPr="0045679B">
        <w:rPr>
          <w:rFonts w:ascii="Arial" w:hAnsi="Arial" w:cs="Arial"/>
          <w:color w:val="000080"/>
        </w:rPr>
        <w:t>enunţurile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 false</w:t>
      </w:r>
      <w:proofErr w:type="gramEnd"/>
      <w:r w:rsidR="00812B7A" w:rsidRPr="0045679B">
        <w:rPr>
          <w:rFonts w:ascii="Arial" w:hAnsi="Arial" w:cs="Arial"/>
          <w:color w:val="000080"/>
        </w:rPr>
        <w:t xml:space="preserve">, </w:t>
      </w:r>
      <w:proofErr w:type="spellStart"/>
      <w:r w:rsidR="00812B7A" w:rsidRPr="0045679B">
        <w:rPr>
          <w:rFonts w:ascii="Arial" w:hAnsi="Arial" w:cs="Arial"/>
          <w:color w:val="000080"/>
        </w:rPr>
        <w:t>înlocuiţi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cuvintele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astfel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încât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</w:t>
      </w:r>
      <w:proofErr w:type="spellStart"/>
      <w:r w:rsidR="00812B7A" w:rsidRPr="0045679B">
        <w:rPr>
          <w:rFonts w:ascii="Arial" w:hAnsi="Arial" w:cs="Arial"/>
          <w:color w:val="000080"/>
        </w:rPr>
        <w:t>să</w:t>
      </w:r>
      <w:proofErr w:type="spellEnd"/>
      <w:r w:rsidR="00812B7A" w:rsidRPr="0045679B">
        <w:rPr>
          <w:rFonts w:ascii="Arial" w:hAnsi="Arial" w:cs="Arial"/>
          <w:color w:val="000080"/>
        </w:rPr>
        <w:t xml:space="preserve"> fie </w:t>
      </w:r>
      <w:proofErr w:type="spellStart"/>
      <w:r w:rsidR="00812B7A" w:rsidRPr="0045679B">
        <w:rPr>
          <w:rFonts w:ascii="Arial" w:hAnsi="Arial" w:cs="Arial"/>
          <w:color w:val="000080"/>
        </w:rPr>
        <w:t>adevărate</w:t>
      </w:r>
      <w:proofErr w:type="spellEnd"/>
      <w:r w:rsidR="00812B7A" w:rsidRPr="0045679B">
        <w:rPr>
          <w:rFonts w:ascii="Arial" w:hAnsi="Arial" w:cs="Arial"/>
        </w:rPr>
        <w:t>.</w:t>
      </w:r>
    </w:p>
    <w:p w:rsidR="00812B7A" w:rsidRDefault="0045049C" w:rsidP="00812B7A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  <w:color w:val="000080"/>
        </w:rPr>
        <w:t xml:space="preserve">  </w:t>
      </w:r>
      <w:r w:rsidR="00812B7A" w:rsidRPr="0045679B">
        <w:rPr>
          <w:rFonts w:ascii="Arial" w:hAnsi="Arial" w:cs="Arial"/>
          <w:bCs/>
        </w:rPr>
        <w:t>a)…</w:t>
      </w:r>
      <w:r w:rsidR="00812B7A">
        <w:rPr>
          <w:rFonts w:ascii="Arial" w:hAnsi="Arial" w:cs="Arial"/>
          <w:bCs/>
        </w:rPr>
        <w:t>A</w:t>
      </w:r>
      <w:r w:rsidR="00812B7A" w:rsidRPr="0045679B">
        <w:rPr>
          <w:rFonts w:ascii="Arial" w:hAnsi="Arial" w:cs="Arial"/>
          <w:bCs/>
        </w:rPr>
        <w:t xml:space="preserve">…….  </w:t>
      </w:r>
      <w:proofErr w:type="spellStart"/>
      <w:r w:rsidR="00812B7A">
        <w:rPr>
          <w:rFonts w:ascii="Arial" w:hAnsi="Arial" w:cs="Arial"/>
        </w:rPr>
        <w:t>Operaţia</w:t>
      </w:r>
      <w:proofErr w:type="spellEnd"/>
      <w:r w:rsidR="00812B7A" w:rsidRPr="0045679B">
        <w:rPr>
          <w:rFonts w:ascii="Arial" w:hAnsi="Arial" w:cs="Arial"/>
        </w:rPr>
        <w:t xml:space="preserve"> de </w:t>
      </w:r>
      <w:proofErr w:type="spellStart"/>
      <w:r w:rsidR="00812B7A" w:rsidRPr="0045679B">
        <w:rPr>
          <w:rFonts w:ascii="Arial" w:hAnsi="Arial" w:cs="Arial"/>
        </w:rPr>
        <w:t>separare</w:t>
      </w:r>
      <w:proofErr w:type="spellEnd"/>
      <w:r w:rsidR="00812B7A" w:rsidRPr="0045679B">
        <w:rPr>
          <w:rFonts w:ascii="Arial" w:hAnsi="Arial" w:cs="Arial"/>
        </w:rPr>
        <w:t xml:space="preserve"> a </w:t>
      </w:r>
      <w:proofErr w:type="spellStart"/>
      <w:r w:rsidR="00812B7A" w:rsidRPr="0045679B">
        <w:rPr>
          <w:rFonts w:ascii="Arial" w:hAnsi="Arial" w:cs="Arial"/>
        </w:rPr>
        <w:t>unui</w:t>
      </w:r>
      <w:proofErr w:type="spellEnd"/>
      <w:r w:rsidR="00812B7A" w:rsidRPr="0045679B">
        <w:rPr>
          <w:rFonts w:ascii="Arial" w:hAnsi="Arial" w:cs="Arial"/>
        </w:rPr>
        <w:t xml:space="preserve"> </w:t>
      </w:r>
      <w:proofErr w:type="spellStart"/>
      <w:r w:rsidR="00812B7A" w:rsidRPr="0045679B">
        <w:rPr>
          <w:rFonts w:ascii="Arial" w:hAnsi="Arial" w:cs="Arial"/>
        </w:rPr>
        <w:t>dizolvat</w:t>
      </w:r>
      <w:proofErr w:type="spellEnd"/>
      <w:r w:rsidR="00812B7A" w:rsidRPr="0045679B">
        <w:rPr>
          <w:rFonts w:ascii="Arial" w:hAnsi="Arial" w:cs="Arial"/>
        </w:rPr>
        <w:t xml:space="preserve"> solid din </w:t>
      </w:r>
      <w:proofErr w:type="spellStart"/>
      <w:r w:rsidR="00812B7A" w:rsidRPr="0045679B">
        <w:rPr>
          <w:rFonts w:ascii="Arial" w:hAnsi="Arial" w:cs="Arial"/>
        </w:rPr>
        <w:t>soluţia</w:t>
      </w:r>
      <w:proofErr w:type="spellEnd"/>
      <w:r w:rsidR="00812B7A" w:rsidRPr="0045679B">
        <w:rPr>
          <w:rFonts w:ascii="Arial" w:hAnsi="Arial" w:cs="Arial"/>
        </w:rPr>
        <w:t xml:space="preserve"> </w:t>
      </w:r>
      <w:proofErr w:type="spellStart"/>
      <w:proofErr w:type="gramStart"/>
      <w:r w:rsidR="00812B7A" w:rsidRPr="0045679B">
        <w:rPr>
          <w:rFonts w:ascii="Arial" w:hAnsi="Arial" w:cs="Arial"/>
        </w:rPr>
        <w:t>sa</w:t>
      </w:r>
      <w:proofErr w:type="spellEnd"/>
      <w:proofErr w:type="gramEnd"/>
      <w:r w:rsidR="00812B7A" w:rsidRPr="0045679B">
        <w:rPr>
          <w:rFonts w:ascii="Arial" w:hAnsi="Arial" w:cs="Arial"/>
        </w:rPr>
        <w:t xml:space="preserve"> </w:t>
      </w:r>
      <w:proofErr w:type="spellStart"/>
      <w:r w:rsidR="00812B7A" w:rsidRPr="0045679B">
        <w:rPr>
          <w:rFonts w:ascii="Arial" w:hAnsi="Arial" w:cs="Arial"/>
        </w:rPr>
        <w:t>suprasaturată</w:t>
      </w:r>
      <w:proofErr w:type="spellEnd"/>
      <w:r w:rsidR="00812B7A" w:rsidRPr="0045679B">
        <w:rPr>
          <w:rFonts w:ascii="Arial" w:hAnsi="Arial" w:cs="Arial"/>
        </w:rPr>
        <w:t xml:space="preserve"> </w:t>
      </w:r>
      <w:r w:rsidR="00812B7A">
        <w:rPr>
          <w:rFonts w:ascii="Arial" w:hAnsi="Arial" w:cs="Arial"/>
        </w:rPr>
        <w:t xml:space="preserve">se </w:t>
      </w:r>
      <w:proofErr w:type="spellStart"/>
      <w:r w:rsidR="00812B7A">
        <w:rPr>
          <w:rFonts w:ascii="Arial" w:hAnsi="Arial" w:cs="Arial"/>
        </w:rPr>
        <w:t>numeste</w:t>
      </w:r>
      <w:proofErr w:type="spellEnd"/>
      <w:r w:rsidR="00812B7A">
        <w:rPr>
          <w:rFonts w:ascii="Arial" w:hAnsi="Arial" w:cs="Arial"/>
        </w:rPr>
        <w:t xml:space="preserve"> </w:t>
      </w:r>
      <w:proofErr w:type="spellStart"/>
      <w:r w:rsidR="00812B7A">
        <w:rPr>
          <w:rFonts w:ascii="Arial" w:hAnsi="Arial" w:cs="Arial"/>
        </w:rPr>
        <w:t>cristalizare</w:t>
      </w:r>
      <w:proofErr w:type="spellEnd"/>
      <w:r w:rsidR="00812B7A">
        <w:rPr>
          <w:rFonts w:ascii="Arial" w:hAnsi="Arial" w:cs="Arial"/>
        </w:rPr>
        <w:t xml:space="preserve">. </w:t>
      </w:r>
    </w:p>
    <w:p w:rsidR="00812B7A" w:rsidRDefault="00812B7A" w:rsidP="00812B7A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>b)……</w:t>
      </w:r>
      <w:r>
        <w:rPr>
          <w:rFonts w:ascii="Arial" w:hAnsi="Arial" w:cs="Arial"/>
        </w:rPr>
        <w:t>A</w:t>
      </w:r>
      <w:r w:rsidRPr="0045679B">
        <w:rPr>
          <w:rFonts w:ascii="Arial" w:hAnsi="Arial" w:cs="Arial"/>
        </w:rPr>
        <w:t xml:space="preserve">….. </w:t>
      </w:r>
      <w:proofErr w:type="spellStart"/>
      <w:r w:rsidRPr="0045679B">
        <w:rPr>
          <w:rFonts w:ascii="Arial" w:hAnsi="Arial" w:cs="Arial"/>
        </w:rPr>
        <w:t>Faza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lichidă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obţinută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prin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condensarea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vaporilor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şi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proofErr w:type="gramStart"/>
      <w:r w:rsidRPr="0045679B">
        <w:rPr>
          <w:rFonts w:ascii="Arial" w:hAnsi="Arial" w:cs="Arial"/>
        </w:rPr>
        <w:t>reintrodusă</w:t>
      </w:r>
      <w:proofErr w:type="spellEnd"/>
      <w:r w:rsidRPr="0045679B">
        <w:rPr>
          <w:rFonts w:ascii="Arial" w:hAnsi="Arial" w:cs="Arial"/>
        </w:rPr>
        <w:t xml:space="preserve">  </w:t>
      </w:r>
      <w:proofErr w:type="spellStart"/>
      <w:r w:rsidRPr="0045679B">
        <w:rPr>
          <w:rFonts w:ascii="Arial" w:hAnsi="Arial" w:cs="Arial"/>
        </w:rPr>
        <w:t>în</w:t>
      </w:r>
      <w:proofErr w:type="spellEnd"/>
      <w:proofErr w:type="gram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coloană</w:t>
      </w:r>
      <w:proofErr w:type="spellEnd"/>
      <w:r w:rsidRPr="0045679B">
        <w:rPr>
          <w:rFonts w:ascii="Arial" w:hAnsi="Arial" w:cs="Arial"/>
        </w:rPr>
        <w:t xml:space="preserve">  se </w:t>
      </w:r>
      <w:proofErr w:type="spellStart"/>
      <w:r w:rsidRPr="0045679B">
        <w:rPr>
          <w:rFonts w:ascii="Arial" w:hAnsi="Arial" w:cs="Arial"/>
        </w:rPr>
        <w:t>numeşte</w:t>
      </w:r>
      <w:proofErr w:type="spellEnd"/>
      <w:r w:rsidRPr="0045679B">
        <w:rPr>
          <w:rFonts w:ascii="Arial" w:hAnsi="Arial" w:cs="Arial"/>
        </w:rPr>
        <w:t xml:space="preserve"> reflux.</w:t>
      </w:r>
    </w:p>
    <w:p w:rsidR="00812B7A" w:rsidRDefault="00812B7A" w:rsidP="00812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c)…A…..</w:t>
      </w:r>
      <w:proofErr w:type="spellStart"/>
      <w:r>
        <w:rPr>
          <w:rFonts w:ascii="Arial" w:hAnsi="Arial" w:cs="Arial"/>
        </w:rPr>
        <w:t>Rectificarea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d</w:t>
      </w:r>
      <w:r w:rsidRPr="0045679B">
        <w:rPr>
          <w:rFonts w:ascii="Arial" w:hAnsi="Arial" w:cs="Arial"/>
        </w:rPr>
        <w:t>istilare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simplă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repetată</w:t>
      </w:r>
      <w:proofErr w:type="spellEnd"/>
      <w:r w:rsidRPr="0045679B">
        <w:rPr>
          <w:rFonts w:ascii="Arial" w:hAnsi="Arial" w:cs="Arial"/>
        </w:rPr>
        <w:t xml:space="preserve"> de </w:t>
      </w:r>
      <w:proofErr w:type="gramStart"/>
      <w:r w:rsidRPr="0045679B">
        <w:rPr>
          <w:rFonts w:ascii="Arial" w:hAnsi="Arial" w:cs="Arial"/>
        </w:rPr>
        <w:t xml:space="preserve">un  </w:t>
      </w:r>
      <w:proofErr w:type="spellStart"/>
      <w:r w:rsidRPr="0045679B">
        <w:rPr>
          <w:rFonts w:ascii="Arial" w:hAnsi="Arial" w:cs="Arial"/>
        </w:rPr>
        <w:t>număr</w:t>
      </w:r>
      <w:proofErr w:type="spellEnd"/>
      <w:proofErr w:type="gramEnd"/>
      <w:r w:rsidRPr="0045679B">
        <w:rPr>
          <w:rFonts w:ascii="Arial" w:hAnsi="Arial" w:cs="Arial"/>
        </w:rPr>
        <w:t xml:space="preserve"> mare de </w:t>
      </w:r>
      <w:proofErr w:type="spellStart"/>
      <w:r w:rsidRPr="0045679B">
        <w:rPr>
          <w:rFonts w:ascii="Arial" w:hAnsi="Arial" w:cs="Arial"/>
        </w:rPr>
        <w:t>ori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în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aparate</w:t>
      </w:r>
      <w:proofErr w:type="spellEnd"/>
      <w:r w:rsidRPr="0045679B">
        <w:rPr>
          <w:rFonts w:ascii="Arial" w:hAnsi="Arial" w:cs="Arial"/>
        </w:rPr>
        <w:t xml:space="preserve"> tip </w:t>
      </w:r>
      <w:proofErr w:type="spellStart"/>
      <w:r w:rsidRPr="0045679B">
        <w:rPr>
          <w:rFonts w:ascii="Arial" w:hAnsi="Arial" w:cs="Arial"/>
        </w:rPr>
        <w:t>coloană</w:t>
      </w:r>
      <w:proofErr w:type="spellEnd"/>
      <w:r w:rsidRPr="0045679B">
        <w:rPr>
          <w:rFonts w:ascii="Arial" w:hAnsi="Arial" w:cs="Arial"/>
        </w:rPr>
        <w:t>.</w:t>
      </w:r>
    </w:p>
    <w:p w:rsidR="00812B7A" w:rsidRDefault="00812B7A" w:rsidP="00812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d)…F…..</w:t>
      </w:r>
      <w:r w:rsidRPr="0045049C">
        <w:rPr>
          <w:rFonts w:ascii="Arial" w:hAnsi="Arial" w:cs="Arial"/>
        </w:rPr>
        <w:t xml:space="preserve"> </w:t>
      </w:r>
      <w:proofErr w:type="spellStart"/>
      <w:proofErr w:type="gramStart"/>
      <w:r w:rsidRPr="0045679B">
        <w:rPr>
          <w:rFonts w:ascii="Arial" w:hAnsi="Arial" w:cs="Arial"/>
        </w:rPr>
        <w:t>Operaţi</w:t>
      </w:r>
      <w:r>
        <w:rPr>
          <w:rFonts w:ascii="Arial" w:hAnsi="Arial" w:cs="Arial"/>
        </w:rPr>
        <w:t>a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separare</w:t>
      </w:r>
      <w:proofErr w:type="spellEnd"/>
      <w:r w:rsidRPr="0045679B">
        <w:rPr>
          <w:rFonts w:ascii="Arial" w:hAnsi="Arial" w:cs="Arial"/>
        </w:rPr>
        <w:t xml:space="preserve"> a </w:t>
      </w:r>
      <w:proofErr w:type="spellStart"/>
      <w:r w:rsidRPr="0045679B">
        <w:rPr>
          <w:rFonts w:ascii="Arial" w:hAnsi="Arial" w:cs="Arial"/>
        </w:rPr>
        <w:t>unui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amestec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gazos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sau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lichid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bazată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pe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reţinerea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unui</w:t>
      </w:r>
      <w:proofErr w:type="spellEnd"/>
      <w:r w:rsidRPr="0045679B">
        <w:rPr>
          <w:rFonts w:ascii="Arial" w:hAnsi="Arial" w:cs="Arial"/>
        </w:rPr>
        <w:t xml:space="preserve"> component </w:t>
      </w:r>
      <w:proofErr w:type="spellStart"/>
      <w:r w:rsidRPr="0045679B">
        <w:rPr>
          <w:rFonts w:ascii="Arial" w:hAnsi="Arial" w:cs="Arial"/>
        </w:rPr>
        <w:t>pe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suprafaţa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unui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corp</w:t>
      </w:r>
      <w:proofErr w:type="spellEnd"/>
      <w:r w:rsidRPr="0045679B">
        <w:rPr>
          <w:rFonts w:ascii="Arial" w:hAnsi="Arial" w:cs="Arial"/>
        </w:rPr>
        <w:t xml:space="preserve"> solid</w:t>
      </w:r>
      <w:r>
        <w:rPr>
          <w:rFonts w:ascii="Arial" w:hAnsi="Arial" w:cs="Arial"/>
          <w:b/>
        </w:rPr>
        <w:t xml:space="preserve"> </w:t>
      </w:r>
      <w:r w:rsidRPr="0045049C">
        <w:rPr>
          <w:rFonts w:ascii="Arial" w:hAnsi="Arial" w:cs="Arial"/>
        </w:rPr>
        <w:t xml:space="preserve">se </w:t>
      </w:r>
      <w:proofErr w:type="spellStart"/>
      <w:r w:rsidRPr="0045049C">
        <w:rPr>
          <w:rFonts w:ascii="Arial" w:hAnsi="Arial" w:cs="Arial"/>
        </w:rPr>
        <w:t>numește</w:t>
      </w:r>
      <w:proofErr w:type="spellEnd"/>
      <w:r w:rsidRPr="0045049C">
        <w:rPr>
          <w:rFonts w:ascii="Arial" w:hAnsi="Arial" w:cs="Arial"/>
        </w:rPr>
        <w:t xml:space="preserve"> </w:t>
      </w:r>
      <w:proofErr w:type="spellStart"/>
      <w:r w:rsidRPr="0045049C">
        <w:rPr>
          <w:rFonts w:ascii="Arial" w:hAnsi="Arial" w:cs="Arial"/>
        </w:rPr>
        <w:t>absorbție</w:t>
      </w:r>
      <w:proofErr w:type="spellEnd"/>
      <w:r w:rsidRPr="0045049C">
        <w:rPr>
          <w:rFonts w:ascii="Arial" w:hAnsi="Arial" w:cs="Arial"/>
        </w:rPr>
        <w:t>.</w:t>
      </w:r>
      <w:proofErr w:type="gramEnd"/>
    </w:p>
    <w:p w:rsidR="00812B7A" w:rsidRDefault="00812B7A" w:rsidP="00812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e)…F….. </w:t>
      </w:r>
      <w:proofErr w:type="spellStart"/>
      <w:r>
        <w:rPr>
          <w:rFonts w:ascii="Arial" w:hAnsi="Arial" w:cs="Arial"/>
        </w:rPr>
        <w:t>Extracția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operaţia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proofErr w:type="gramStart"/>
      <w:r w:rsidRPr="0045679B">
        <w:rPr>
          <w:rFonts w:ascii="Arial" w:hAnsi="Arial" w:cs="Arial"/>
        </w:rPr>
        <w:t>separare</w:t>
      </w:r>
      <w:proofErr w:type="spellEnd"/>
      <w:r w:rsidRPr="0045679B">
        <w:rPr>
          <w:rFonts w:ascii="Arial" w:hAnsi="Arial" w:cs="Arial"/>
        </w:rPr>
        <w:t xml:space="preserve">  a</w:t>
      </w:r>
      <w:proofErr w:type="gram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anumitor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substanţe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solide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prin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trecerea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lor</w:t>
      </w:r>
      <w:proofErr w:type="spellEnd"/>
      <w:r w:rsidRPr="0045679B">
        <w:rPr>
          <w:rFonts w:ascii="Arial" w:hAnsi="Arial" w:cs="Arial"/>
        </w:rPr>
        <w:t xml:space="preserve"> din stare </w:t>
      </w:r>
      <w:proofErr w:type="spellStart"/>
      <w:r w:rsidRPr="0045679B">
        <w:rPr>
          <w:rFonts w:ascii="Arial" w:hAnsi="Arial" w:cs="Arial"/>
        </w:rPr>
        <w:t>solidă</w:t>
      </w:r>
      <w:proofErr w:type="spellEnd"/>
      <w:r w:rsidRPr="0045679B">
        <w:rPr>
          <w:rFonts w:ascii="Arial" w:hAnsi="Arial" w:cs="Arial"/>
        </w:rPr>
        <w:t xml:space="preserve"> direct </w:t>
      </w:r>
      <w:proofErr w:type="spellStart"/>
      <w:r w:rsidRPr="0045679B">
        <w:rPr>
          <w:rFonts w:ascii="Arial" w:hAnsi="Arial" w:cs="Arial"/>
        </w:rPr>
        <w:t>în</w:t>
      </w:r>
      <w:proofErr w:type="spellEnd"/>
      <w:r w:rsidRPr="0045679B">
        <w:rPr>
          <w:rFonts w:ascii="Arial" w:hAnsi="Arial" w:cs="Arial"/>
        </w:rPr>
        <w:t xml:space="preserve"> stare </w:t>
      </w:r>
      <w:proofErr w:type="spellStart"/>
      <w:r w:rsidRPr="0045679B">
        <w:rPr>
          <w:rFonts w:ascii="Arial" w:hAnsi="Arial" w:cs="Arial"/>
        </w:rPr>
        <w:t>gazoasă</w:t>
      </w:r>
      <w:proofErr w:type="spellEnd"/>
    </w:p>
    <w:p w:rsidR="00812B7A" w:rsidRPr="0045679B" w:rsidRDefault="00812B7A" w:rsidP="00812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f)…F……….</w:t>
      </w:r>
      <w:proofErr w:type="spellStart"/>
      <w:r>
        <w:rPr>
          <w:rFonts w:ascii="Arial" w:hAnsi="Arial" w:cs="Arial"/>
        </w:rPr>
        <w:t>Distilarea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este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</w:t>
      </w:r>
      <w:r w:rsidRPr="0045679B">
        <w:rPr>
          <w:rFonts w:ascii="Arial" w:hAnsi="Arial" w:cs="Arial"/>
        </w:rPr>
        <w:t>peraţi</w:t>
      </w:r>
      <w:r>
        <w:rPr>
          <w:rFonts w:ascii="Arial" w:hAnsi="Arial" w:cs="Arial"/>
        </w:rPr>
        <w:t>a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purificare</w:t>
      </w:r>
      <w:proofErr w:type="spellEnd"/>
      <w:r w:rsidRPr="0045679B">
        <w:rPr>
          <w:rFonts w:ascii="Arial" w:hAnsi="Arial" w:cs="Arial"/>
        </w:rPr>
        <w:t xml:space="preserve"> a </w:t>
      </w:r>
      <w:proofErr w:type="spellStart"/>
      <w:r w:rsidRPr="0045679B">
        <w:rPr>
          <w:rFonts w:ascii="Arial" w:hAnsi="Arial" w:cs="Arial"/>
        </w:rPr>
        <w:t>unui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amestec</w:t>
      </w:r>
      <w:proofErr w:type="spellEnd"/>
      <w:r w:rsidRPr="0045679B">
        <w:rPr>
          <w:rFonts w:ascii="Arial" w:hAnsi="Arial" w:cs="Arial"/>
        </w:rPr>
        <w:t xml:space="preserve"> de gaze </w:t>
      </w:r>
      <w:proofErr w:type="spellStart"/>
      <w:r w:rsidRPr="0045679B">
        <w:rPr>
          <w:rFonts w:ascii="Arial" w:hAnsi="Arial" w:cs="Arial"/>
        </w:rPr>
        <w:t>prin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dizolvare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într</w:t>
      </w:r>
      <w:proofErr w:type="spellEnd"/>
      <w:r w:rsidRPr="0045679B">
        <w:rPr>
          <w:rFonts w:ascii="Arial" w:hAnsi="Arial" w:cs="Arial"/>
        </w:rPr>
        <w:t xml:space="preserve">-un </w:t>
      </w:r>
      <w:proofErr w:type="spellStart"/>
      <w:r w:rsidRPr="0045679B">
        <w:rPr>
          <w:rFonts w:ascii="Arial" w:hAnsi="Arial" w:cs="Arial"/>
        </w:rPr>
        <w:t>lichid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selectiv</w:t>
      </w:r>
      <w:proofErr w:type="spellEnd"/>
      <w:r w:rsidRPr="0045679B">
        <w:rPr>
          <w:rFonts w:ascii="Arial" w:hAnsi="Arial" w:cs="Arial"/>
        </w:rPr>
        <w:t xml:space="preserve"> ales</w:t>
      </w:r>
      <w:r>
        <w:rPr>
          <w:rFonts w:ascii="Arial" w:hAnsi="Arial" w:cs="Arial"/>
        </w:rPr>
        <w:t>.</w:t>
      </w:r>
    </w:p>
    <w:p w:rsidR="0045049C" w:rsidRPr="0045679B" w:rsidRDefault="0045049C" w:rsidP="0045049C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  <w:i/>
        </w:rPr>
        <w:lastRenderedPageBreak/>
        <w:t xml:space="preserve">  </w:t>
      </w:r>
    </w:p>
    <w:p w:rsidR="0045049C" w:rsidRPr="0045679B" w:rsidRDefault="0045049C" w:rsidP="0045049C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80"/>
        </w:rPr>
      </w:pPr>
      <w:r w:rsidRPr="0045679B">
        <w:rPr>
          <w:rFonts w:ascii="Arial" w:hAnsi="Arial" w:cs="Arial"/>
          <w:color w:val="000080"/>
        </w:rPr>
        <w:t xml:space="preserve"> 3.</w:t>
      </w:r>
      <w:r w:rsidRPr="0045679B">
        <w:rPr>
          <w:rFonts w:ascii="Arial" w:hAnsi="Arial" w:cs="Arial"/>
        </w:rPr>
        <w:t xml:space="preserve">   </w:t>
      </w:r>
      <w:r w:rsidR="00402D09" w:rsidRPr="00AE4F43">
        <w:rPr>
          <w:rFonts w:ascii="Arial" w:hAnsi="Arial" w:cs="Arial"/>
          <w:color w:val="000080"/>
        </w:rPr>
        <w:t>.</w:t>
      </w:r>
      <w:r w:rsidR="00402D09" w:rsidRPr="00AE4F43">
        <w:rPr>
          <w:rFonts w:ascii="Arial" w:hAnsi="Arial" w:cs="Arial"/>
        </w:rPr>
        <w:t xml:space="preserve">   </w:t>
      </w:r>
      <w:proofErr w:type="spellStart"/>
      <w:r w:rsidR="00402D09" w:rsidRPr="00AE4F43">
        <w:rPr>
          <w:rFonts w:ascii="Arial" w:hAnsi="Arial" w:cs="Arial"/>
          <w:color w:val="000080"/>
        </w:rPr>
        <w:t>În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</w:t>
      </w:r>
      <w:proofErr w:type="spellStart"/>
      <w:r w:rsidR="00402D09" w:rsidRPr="00AE4F43">
        <w:rPr>
          <w:rFonts w:ascii="Arial" w:hAnsi="Arial" w:cs="Arial"/>
          <w:color w:val="000080"/>
        </w:rPr>
        <w:t>coloana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</w:t>
      </w:r>
      <w:proofErr w:type="gramStart"/>
      <w:r w:rsidR="00402D09" w:rsidRPr="00AE4F43">
        <w:rPr>
          <w:rFonts w:ascii="Arial" w:hAnsi="Arial" w:cs="Arial"/>
          <w:bCs/>
          <w:color w:val="000080"/>
        </w:rPr>
        <w:t>A</w:t>
      </w:r>
      <w:proofErr w:type="gramEnd"/>
      <w:r w:rsidR="00402D09" w:rsidRPr="00AE4F43">
        <w:rPr>
          <w:rFonts w:ascii="Arial" w:hAnsi="Arial" w:cs="Arial"/>
          <w:bCs/>
          <w:color w:val="000080"/>
        </w:rPr>
        <w:t xml:space="preserve"> </w:t>
      </w:r>
      <w:proofErr w:type="spellStart"/>
      <w:r w:rsidR="00402D09" w:rsidRPr="00AE4F43">
        <w:rPr>
          <w:rFonts w:ascii="Arial" w:hAnsi="Arial" w:cs="Arial"/>
          <w:color w:val="000080"/>
        </w:rPr>
        <w:t>sunt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indicate </w:t>
      </w:r>
      <w:proofErr w:type="spellStart"/>
      <w:r w:rsidR="00402D09" w:rsidRPr="00AE4F43">
        <w:rPr>
          <w:rFonts w:ascii="Arial" w:hAnsi="Arial" w:cs="Arial"/>
          <w:i/>
          <w:iCs/>
          <w:color w:val="000080"/>
        </w:rPr>
        <w:t>procesele</w:t>
      </w:r>
      <w:proofErr w:type="spellEnd"/>
      <w:r w:rsidR="00402D09" w:rsidRPr="00AE4F43">
        <w:rPr>
          <w:rFonts w:ascii="Arial" w:hAnsi="Arial" w:cs="Arial"/>
          <w:i/>
          <w:iCs/>
          <w:color w:val="000080"/>
        </w:rPr>
        <w:t xml:space="preserve"> de transfer de </w:t>
      </w:r>
      <w:proofErr w:type="spellStart"/>
      <w:r w:rsidR="00402D09" w:rsidRPr="00AE4F43">
        <w:rPr>
          <w:rFonts w:ascii="Arial" w:hAnsi="Arial" w:cs="Arial"/>
          <w:i/>
          <w:iCs/>
          <w:color w:val="000080"/>
        </w:rPr>
        <w:t>masă</w:t>
      </w:r>
      <w:proofErr w:type="spellEnd"/>
      <w:r w:rsidR="00402D09" w:rsidRPr="00AE4F43">
        <w:rPr>
          <w:rFonts w:ascii="Arial" w:hAnsi="Arial" w:cs="Arial"/>
          <w:i/>
          <w:iCs/>
          <w:color w:val="000080"/>
        </w:rPr>
        <w:t xml:space="preserve">, </w:t>
      </w:r>
      <w:proofErr w:type="spellStart"/>
      <w:r w:rsidR="00402D09" w:rsidRPr="00AE4F43">
        <w:rPr>
          <w:rFonts w:ascii="Arial" w:hAnsi="Arial" w:cs="Arial"/>
          <w:color w:val="000080"/>
        </w:rPr>
        <w:t>iar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</w:t>
      </w:r>
      <w:proofErr w:type="spellStart"/>
      <w:r w:rsidR="00402D09" w:rsidRPr="00AE4F43">
        <w:rPr>
          <w:rFonts w:ascii="Arial" w:hAnsi="Arial" w:cs="Arial"/>
          <w:color w:val="000080"/>
        </w:rPr>
        <w:t>în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in </w:t>
      </w:r>
      <w:proofErr w:type="spellStart"/>
      <w:r w:rsidR="00402D09" w:rsidRPr="00AE4F43">
        <w:rPr>
          <w:rFonts w:ascii="Arial" w:hAnsi="Arial" w:cs="Arial"/>
          <w:color w:val="000080"/>
        </w:rPr>
        <w:t>coloana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</w:t>
      </w:r>
      <w:r w:rsidR="00402D09" w:rsidRPr="00AE4F43">
        <w:rPr>
          <w:rFonts w:ascii="Arial" w:hAnsi="Arial" w:cs="Arial"/>
          <w:bCs/>
          <w:color w:val="000080"/>
        </w:rPr>
        <w:t xml:space="preserve">B </w:t>
      </w:r>
      <w:proofErr w:type="spellStart"/>
      <w:r w:rsidR="00402D09" w:rsidRPr="00AE4F43">
        <w:rPr>
          <w:rFonts w:ascii="Arial" w:hAnsi="Arial" w:cs="Arial"/>
          <w:i/>
          <w:iCs/>
          <w:color w:val="000080"/>
        </w:rPr>
        <w:t>utilajele</w:t>
      </w:r>
      <w:proofErr w:type="spellEnd"/>
      <w:r w:rsidR="00402D09" w:rsidRPr="00AE4F43">
        <w:rPr>
          <w:rFonts w:ascii="Arial" w:hAnsi="Arial" w:cs="Arial"/>
          <w:i/>
          <w:iCs/>
          <w:color w:val="000080"/>
        </w:rPr>
        <w:t xml:space="preserve"> </w:t>
      </w:r>
      <w:proofErr w:type="spellStart"/>
      <w:r w:rsidR="00402D09" w:rsidRPr="00AE4F43">
        <w:rPr>
          <w:rFonts w:ascii="Arial" w:hAnsi="Arial" w:cs="Arial"/>
          <w:i/>
          <w:iCs/>
          <w:color w:val="000080"/>
        </w:rPr>
        <w:t>folosite</w:t>
      </w:r>
      <w:proofErr w:type="spellEnd"/>
      <w:r w:rsidR="00402D09" w:rsidRPr="00AE4F43">
        <w:rPr>
          <w:rFonts w:ascii="Arial" w:hAnsi="Arial" w:cs="Arial"/>
          <w:i/>
          <w:iCs/>
          <w:color w:val="000080"/>
        </w:rPr>
        <w:t xml:space="preserve"> </w:t>
      </w:r>
      <w:proofErr w:type="spellStart"/>
      <w:r w:rsidR="00402D09" w:rsidRPr="00AE4F43">
        <w:rPr>
          <w:rFonts w:ascii="Arial" w:hAnsi="Arial" w:cs="Arial"/>
          <w:color w:val="000080"/>
        </w:rPr>
        <w:t>corespunzător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</w:t>
      </w:r>
      <w:proofErr w:type="spellStart"/>
      <w:r w:rsidR="00402D09" w:rsidRPr="00AE4F43">
        <w:rPr>
          <w:rFonts w:ascii="Arial" w:hAnsi="Arial" w:cs="Arial"/>
          <w:color w:val="000080"/>
        </w:rPr>
        <w:t>acestor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</w:t>
      </w:r>
      <w:proofErr w:type="spellStart"/>
      <w:r w:rsidR="00402D09" w:rsidRPr="00AE4F43">
        <w:rPr>
          <w:rFonts w:ascii="Arial" w:hAnsi="Arial" w:cs="Arial"/>
          <w:color w:val="000080"/>
        </w:rPr>
        <w:t>procese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. </w:t>
      </w:r>
      <w:proofErr w:type="spellStart"/>
      <w:r w:rsidR="00402D09" w:rsidRPr="00AE4F43">
        <w:rPr>
          <w:rFonts w:ascii="Arial" w:hAnsi="Arial" w:cs="Arial"/>
          <w:color w:val="000080"/>
        </w:rPr>
        <w:t>Scrieţi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</w:t>
      </w:r>
      <w:proofErr w:type="spellStart"/>
      <w:r w:rsidR="00402D09" w:rsidRPr="00AE4F43">
        <w:rPr>
          <w:rFonts w:ascii="Arial" w:hAnsi="Arial" w:cs="Arial"/>
          <w:color w:val="000080"/>
        </w:rPr>
        <w:t>pe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</w:t>
      </w:r>
      <w:proofErr w:type="spellStart"/>
      <w:r w:rsidR="00402D09" w:rsidRPr="00AE4F43">
        <w:rPr>
          <w:rFonts w:ascii="Arial" w:hAnsi="Arial" w:cs="Arial"/>
          <w:color w:val="000080"/>
        </w:rPr>
        <w:t>foaia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de </w:t>
      </w:r>
      <w:proofErr w:type="spellStart"/>
      <w:r w:rsidR="00402D09" w:rsidRPr="00AE4F43">
        <w:rPr>
          <w:rFonts w:ascii="Arial" w:hAnsi="Arial" w:cs="Arial"/>
          <w:color w:val="000080"/>
        </w:rPr>
        <w:t>examen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, </w:t>
      </w:r>
      <w:proofErr w:type="spellStart"/>
      <w:r w:rsidR="00402D09" w:rsidRPr="00AE4F43">
        <w:rPr>
          <w:rFonts w:ascii="Arial" w:hAnsi="Arial" w:cs="Arial"/>
          <w:color w:val="000080"/>
        </w:rPr>
        <w:t>asocierile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</w:t>
      </w:r>
      <w:proofErr w:type="spellStart"/>
      <w:r w:rsidR="00402D09" w:rsidRPr="00AE4F43">
        <w:rPr>
          <w:rFonts w:ascii="Arial" w:hAnsi="Arial" w:cs="Arial"/>
          <w:color w:val="000080"/>
        </w:rPr>
        <w:t>corecte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</w:t>
      </w:r>
      <w:proofErr w:type="spellStart"/>
      <w:r w:rsidR="00402D09" w:rsidRPr="00AE4F43">
        <w:rPr>
          <w:rFonts w:ascii="Arial" w:hAnsi="Arial" w:cs="Arial"/>
          <w:color w:val="000080"/>
        </w:rPr>
        <w:t>dintre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</w:t>
      </w:r>
      <w:proofErr w:type="spellStart"/>
      <w:r w:rsidR="00402D09" w:rsidRPr="00AE4F43">
        <w:rPr>
          <w:rFonts w:ascii="Arial" w:hAnsi="Arial" w:cs="Arial"/>
          <w:color w:val="000080"/>
        </w:rPr>
        <w:t>fiecare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</w:t>
      </w:r>
      <w:proofErr w:type="spellStart"/>
      <w:r w:rsidR="00402D09" w:rsidRPr="00AE4F43">
        <w:rPr>
          <w:rFonts w:ascii="Arial" w:hAnsi="Arial" w:cs="Arial"/>
          <w:color w:val="000080"/>
        </w:rPr>
        <w:t>cifră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din </w:t>
      </w:r>
      <w:proofErr w:type="spellStart"/>
      <w:r w:rsidR="00402D09" w:rsidRPr="00AE4F43">
        <w:rPr>
          <w:rFonts w:ascii="Arial" w:hAnsi="Arial" w:cs="Arial"/>
          <w:color w:val="000080"/>
        </w:rPr>
        <w:t>coloana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</w:t>
      </w:r>
      <w:proofErr w:type="gramStart"/>
      <w:r w:rsidR="00402D09" w:rsidRPr="00AE4F43">
        <w:rPr>
          <w:rFonts w:ascii="Arial" w:hAnsi="Arial" w:cs="Arial"/>
          <w:bCs/>
          <w:color w:val="000080"/>
        </w:rPr>
        <w:t>A</w:t>
      </w:r>
      <w:proofErr w:type="gramEnd"/>
      <w:r w:rsidR="00402D09" w:rsidRPr="00AE4F43">
        <w:rPr>
          <w:rFonts w:ascii="Arial" w:hAnsi="Arial" w:cs="Arial"/>
          <w:bCs/>
          <w:color w:val="000080"/>
        </w:rPr>
        <w:t xml:space="preserve"> </w:t>
      </w:r>
      <w:proofErr w:type="spellStart"/>
      <w:r w:rsidR="00402D09" w:rsidRPr="00AE4F43">
        <w:rPr>
          <w:rFonts w:ascii="Arial" w:hAnsi="Arial" w:cs="Arial"/>
          <w:color w:val="000080"/>
        </w:rPr>
        <w:t>şi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</w:t>
      </w:r>
      <w:proofErr w:type="spellStart"/>
      <w:r w:rsidR="00402D09" w:rsidRPr="00AE4F43">
        <w:rPr>
          <w:rFonts w:ascii="Arial" w:hAnsi="Arial" w:cs="Arial"/>
          <w:color w:val="000080"/>
        </w:rPr>
        <w:t>litera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</w:t>
      </w:r>
      <w:proofErr w:type="spellStart"/>
      <w:r w:rsidR="00402D09" w:rsidRPr="00AE4F43">
        <w:rPr>
          <w:rFonts w:ascii="Arial" w:hAnsi="Arial" w:cs="Arial"/>
          <w:color w:val="000080"/>
        </w:rPr>
        <w:t>corespunzătoare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din </w:t>
      </w:r>
      <w:proofErr w:type="spellStart"/>
      <w:r w:rsidR="00402D09" w:rsidRPr="00AE4F43">
        <w:rPr>
          <w:rFonts w:ascii="Arial" w:hAnsi="Arial" w:cs="Arial"/>
          <w:color w:val="000080"/>
        </w:rPr>
        <w:t>coloana</w:t>
      </w:r>
      <w:proofErr w:type="spellEnd"/>
      <w:r w:rsidR="00402D09" w:rsidRPr="00AE4F43">
        <w:rPr>
          <w:rFonts w:ascii="Arial" w:hAnsi="Arial" w:cs="Arial"/>
          <w:color w:val="000080"/>
        </w:rPr>
        <w:t xml:space="preserve"> </w:t>
      </w:r>
      <w:r w:rsidR="00402D09" w:rsidRPr="00AE4F43">
        <w:rPr>
          <w:rFonts w:ascii="Arial" w:hAnsi="Arial" w:cs="Arial"/>
          <w:bCs/>
          <w:color w:val="000080"/>
        </w:rPr>
        <w:t>B</w:t>
      </w:r>
    </w:p>
    <w:p w:rsidR="0045049C" w:rsidRPr="0045679B" w:rsidRDefault="0045049C" w:rsidP="0045049C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 xml:space="preserve">1- </w:t>
      </w:r>
      <w:r w:rsidR="00402D09">
        <w:rPr>
          <w:rFonts w:ascii="Arial" w:hAnsi="Arial" w:cs="Arial"/>
        </w:rPr>
        <w:t>f</w:t>
      </w:r>
      <w:r w:rsidRPr="0045679B">
        <w:rPr>
          <w:rFonts w:ascii="Arial" w:hAnsi="Arial" w:cs="Arial"/>
        </w:rPr>
        <w:t xml:space="preserve">, 2- </w:t>
      </w:r>
      <w:r w:rsidR="00402D09">
        <w:rPr>
          <w:rFonts w:ascii="Arial" w:hAnsi="Arial" w:cs="Arial"/>
        </w:rPr>
        <w:t>e</w:t>
      </w:r>
      <w:r w:rsidRPr="0045679B">
        <w:rPr>
          <w:rFonts w:ascii="Arial" w:hAnsi="Arial" w:cs="Arial"/>
        </w:rPr>
        <w:t xml:space="preserve">, 3- </w:t>
      </w:r>
      <w:r w:rsidR="00402D09">
        <w:rPr>
          <w:rFonts w:ascii="Arial" w:hAnsi="Arial" w:cs="Arial"/>
        </w:rPr>
        <w:t>a</w:t>
      </w:r>
      <w:r w:rsidRPr="0045679B">
        <w:rPr>
          <w:rFonts w:ascii="Arial" w:hAnsi="Arial" w:cs="Arial"/>
        </w:rPr>
        <w:t xml:space="preserve">, 4 – </w:t>
      </w:r>
      <w:r w:rsidR="00402D09">
        <w:rPr>
          <w:rFonts w:ascii="Arial" w:hAnsi="Arial" w:cs="Arial"/>
        </w:rPr>
        <w:t>b</w:t>
      </w:r>
      <w:r w:rsidRPr="0045679B">
        <w:rPr>
          <w:rFonts w:ascii="Arial" w:hAnsi="Arial" w:cs="Arial"/>
        </w:rPr>
        <w:t xml:space="preserve">, 5- </w:t>
      </w:r>
      <w:r w:rsidR="00402D09">
        <w:rPr>
          <w:rFonts w:ascii="Arial" w:hAnsi="Arial" w:cs="Arial"/>
        </w:rPr>
        <w:t>d, 6- c</w:t>
      </w:r>
      <w:r w:rsidRPr="0045679B">
        <w:rPr>
          <w:rFonts w:ascii="Arial" w:hAnsi="Arial" w:cs="Arial"/>
        </w:rPr>
        <w:t xml:space="preserve">.   </w:t>
      </w:r>
    </w:p>
    <w:p w:rsidR="0045049C" w:rsidRPr="0045679B" w:rsidRDefault="0045049C" w:rsidP="0045049C">
      <w:pPr>
        <w:jc w:val="both"/>
        <w:rPr>
          <w:rFonts w:ascii="Arial" w:hAnsi="Arial" w:cs="Arial"/>
        </w:rPr>
      </w:pPr>
    </w:p>
    <w:p w:rsidR="0045049C" w:rsidRPr="008E4DE5" w:rsidRDefault="0045049C" w:rsidP="008E4DE5">
      <w:pPr>
        <w:tabs>
          <w:tab w:val="left" w:pos="601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5049C" w:rsidRPr="008E4D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3" type="#_x0000_t75" style="width:10.9pt;height:10.9pt" o:bullet="t">
        <v:imagedata r:id="rId1" o:title="BD15057_"/>
      </v:shape>
    </w:pict>
  </w:numPicBullet>
  <w:abstractNum w:abstractNumId="0">
    <w:nsid w:val="1D84173E"/>
    <w:multiLevelType w:val="hybridMultilevel"/>
    <w:tmpl w:val="2AA2F53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4A331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3F729A"/>
    <w:multiLevelType w:val="hybridMultilevel"/>
    <w:tmpl w:val="0258621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EE0C4F4">
      <w:start w:val="1"/>
      <w:numFmt w:val="bullet"/>
      <w:lvlText w:val="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">
    <w:nsid w:val="729F0DE7"/>
    <w:multiLevelType w:val="multilevel"/>
    <w:tmpl w:val="8000FB0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75C83EE9"/>
    <w:multiLevelType w:val="multilevel"/>
    <w:tmpl w:val="8000FB0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B55633"/>
    <w:rsid w:val="00235BA0"/>
    <w:rsid w:val="00294F86"/>
    <w:rsid w:val="00402D09"/>
    <w:rsid w:val="0045049C"/>
    <w:rsid w:val="00812B7A"/>
    <w:rsid w:val="008E4DE5"/>
    <w:rsid w:val="009A27C1"/>
    <w:rsid w:val="00B55633"/>
    <w:rsid w:val="00F75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28"/>
        <o:r id="V:Rule2" type="callout" idref="#_x0000_s1029"/>
        <o:r id="V:Rule3" type="callout" idref="#_x0000_s1030"/>
        <o:r id="V:Rule4" type="callout" idref="#_x0000_s1031"/>
        <o:r id="V:Rule5" type="connector" idref="#_x0000_s1046"/>
        <o:r id="V:Rule6" type="connector" idref="#_x0000_s1050">
          <o:proxy start="" idref="#_x0000_s1045" connectloc="3"/>
        </o:r>
        <o:r id="V:Rule7" type="connector" idref="#_x0000_s10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A27C1"/>
    <w:pPr>
      <w:shd w:val="clear" w:color="auto" w:fill="FFFFFF"/>
      <w:spacing w:after="0" w:line="240" w:lineRule="auto"/>
      <w:jc w:val="center"/>
    </w:pPr>
    <w:rPr>
      <w:rFonts w:ascii="Courier New" w:eastAsia="Times New Roman" w:hAnsi="Courier New" w:cs="Times New Roman"/>
      <w:b/>
      <w:sz w:val="36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9A27C1"/>
    <w:rPr>
      <w:rFonts w:ascii="Courier New" w:eastAsia="Times New Roman" w:hAnsi="Courier New" w:cs="Times New Roman"/>
      <w:b/>
      <w:sz w:val="36"/>
      <w:szCs w:val="20"/>
      <w:shd w:val="clear" w:color="auto" w:fill="FFFFFF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7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94F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2B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2020-05-06T16:33:00Z</dcterms:created>
  <dcterms:modified xsi:type="dcterms:W3CDTF">2020-05-06T16:33:00Z</dcterms:modified>
</cp:coreProperties>
</file>