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0D" w:rsidRPr="00FA54E2" w:rsidRDefault="00D14D11" w:rsidP="009B7645">
      <w:pPr>
        <w:pStyle w:val="BodyText"/>
        <w:rPr>
          <w:rFonts w:ascii="Times New Roman" w:hAnsi="Times New Roman" w:cs="Times New Roman"/>
          <w:b/>
        </w:rPr>
      </w:pPr>
      <w:r w:rsidRPr="00FA54E2">
        <w:rPr>
          <w:rFonts w:ascii="Times New Roman" w:hAnsi="Times New Roman" w:cs="Times New Roman"/>
        </w:rPr>
        <w:br/>
      </w:r>
    </w:p>
    <w:p w:rsidR="00117790" w:rsidRDefault="00117790" w:rsidP="00117790">
      <w:pPr>
        <w:jc w:val="center"/>
        <w:rPr>
          <w:rFonts w:ascii="Times New Roman" w:eastAsia="Calibri" w:hAnsi="Times New Roman" w:cs="Times New Roman"/>
          <w:lang w:val="ro-RO" w:eastAsia="en-US" w:bidi="ar-SA"/>
        </w:rPr>
      </w:pPr>
      <w:r w:rsidRPr="005E5C9C">
        <w:rPr>
          <w:rFonts w:ascii="Times New Roman" w:eastAsia="Calibri" w:hAnsi="Times New Roman" w:cs="Times New Roman"/>
          <w:lang w:val="ro-RO" w:eastAsia="en-US" w:bidi="ar-SA"/>
        </w:rPr>
        <w:t>Fișa de identificare RED</w:t>
      </w:r>
    </w:p>
    <w:p w:rsidR="00117790" w:rsidRPr="005E5C9C" w:rsidRDefault="00117790" w:rsidP="00117790">
      <w:pPr>
        <w:jc w:val="center"/>
        <w:rPr>
          <w:rFonts w:ascii="Times New Roman" w:eastAsia="Calibri" w:hAnsi="Times New Roman" w:cs="Times New Roman"/>
          <w:lang w:val="ro-RO" w:eastAsia="en-US" w:bidi="ar-SA"/>
        </w:rPr>
      </w:pPr>
    </w:p>
    <w:p w:rsidR="00117790" w:rsidRPr="005E5C9C" w:rsidRDefault="00117790" w:rsidP="00117790">
      <w:pPr>
        <w:widowControl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lang w:val="ro-RO" w:eastAsia="en-US" w:bidi="ar-SA"/>
        </w:rPr>
      </w:pPr>
      <w:r w:rsidRPr="005E5C9C">
        <w:rPr>
          <w:rFonts w:ascii="Times New Roman" w:eastAsia="Calibri" w:hAnsi="Times New Roman" w:cs="Times New Roman"/>
          <w:b/>
          <w:u w:val="single"/>
          <w:lang w:val="ro-RO" w:eastAsia="en-US" w:bidi="ar-SA"/>
        </w:rPr>
        <w:t>Nume/prenume autor</w:t>
      </w:r>
      <w:r w:rsidRPr="005E5C9C">
        <w:rPr>
          <w:rFonts w:ascii="Times New Roman" w:eastAsia="Calibri" w:hAnsi="Times New Roman" w:cs="Times New Roman"/>
          <w:lang w:val="ro-RO" w:eastAsia="en-US" w:bidi="ar-SA"/>
        </w:rPr>
        <w:t>:  Ceauș Maria</w:t>
      </w:r>
      <w:r>
        <w:rPr>
          <w:rFonts w:ascii="Times New Roman" w:eastAsia="Calibri" w:hAnsi="Times New Roman" w:cs="Times New Roman"/>
          <w:lang w:val="ro-RO" w:eastAsia="en-US" w:bidi="ar-SA"/>
        </w:rPr>
        <w:t xml:space="preserve">, </w:t>
      </w:r>
      <w:r w:rsidRPr="005E5C9C">
        <w:rPr>
          <w:lang w:val="ro-RO"/>
        </w:rPr>
        <w:t>Școala Gimnazială „Prof. Paul Bănică” Târgoviște  Dâmbovița</w:t>
      </w:r>
      <w:r w:rsidRPr="005E5C9C">
        <w:rPr>
          <w:rFonts w:ascii="Times New Roman" w:hAnsi="Times New Roman" w:cs="Times New Roman"/>
          <w:color w:val="000000" w:themeColor="text1"/>
          <w:lang w:val="ro-RO"/>
        </w:rPr>
        <w:t xml:space="preserve">  </w:t>
      </w:r>
    </w:p>
    <w:p w:rsidR="00117790" w:rsidRPr="005E5C9C" w:rsidRDefault="00117790" w:rsidP="00117790">
      <w:pPr>
        <w:pStyle w:val="BodyText"/>
        <w:rPr>
          <w:rFonts w:ascii="Times New Roman" w:hAnsi="Times New Roman" w:cs="Times New Roman"/>
          <w:lang w:val="fr-FR"/>
        </w:rPr>
      </w:pPr>
      <w:r w:rsidRPr="005E5C9C">
        <w:rPr>
          <w:rFonts w:ascii="Times New Roman" w:eastAsia="Calibri" w:hAnsi="Times New Roman" w:cs="Times New Roman"/>
          <w:b/>
          <w:u w:val="single"/>
          <w:lang w:val="ro-RO" w:eastAsia="en-US" w:bidi="ar-SA"/>
        </w:rPr>
        <w:t>Denumirea resursei educaționale propuse</w:t>
      </w:r>
      <w:r w:rsidRPr="005E5C9C">
        <w:rPr>
          <w:rFonts w:ascii="Times New Roman" w:eastAsia="Calibri" w:hAnsi="Times New Roman" w:cs="Times New Roman"/>
          <w:lang w:val="ro-RO" w:eastAsia="en-US" w:bidi="ar-SA"/>
        </w:rPr>
        <w:t>:</w:t>
      </w:r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Praznicele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împărătești</w:t>
      </w:r>
      <w:proofErr w:type="spellEnd"/>
    </w:p>
    <w:p w:rsidR="00FA54E2" w:rsidRPr="00117790" w:rsidRDefault="00FA54E2" w:rsidP="00FA54E2">
      <w:pPr>
        <w:pStyle w:val="BodyText"/>
        <w:rPr>
          <w:rFonts w:ascii="Times New Roman" w:hAnsi="Times New Roman" w:cs="Times New Roman"/>
          <w:lang w:val="fr-FR"/>
        </w:rPr>
      </w:pPr>
      <w:proofErr w:type="spellStart"/>
      <w:r w:rsidRPr="00117790">
        <w:rPr>
          <w:rFonts w:ascii="Times New Roman" w:hAnsi="Times New Roman" w:cs="Times New Roman"/>
          <w:b/>
          <w:lang w:val="fr-FR"/>
        </w:rPr>
        <w:t>Clasa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>:</w:t>
      </w:r>
      <w:r w:rsidRPr="00117790">
        <w:rPr>
          <w:rFonts w:ascii="Times New Roman" w:hAnsi="Times New Roman" w:cs="Times New Roman"/>
          <w:lang w:val="fr-FR"/>
        </w:rPr>
        <w:t xml:space="preserve"> a </w:t>
      </w:r>
      <w:proofErr w:type="spellStart"/>
      <w:r w:rsidRPr="00117790">
        <w:rPr>
          <w:rFonts w:ascii="Times New Roman" w:hAnsi="Times New Roman" w:cs="Times New Roman"/>
          <w:lang w:val="fr-FR"/>
        </w:rPr>
        <w:t>VII-a</w:t>
      </w:r>
      <w:proofErr w:type="spellEnd"/>
    </w:p>
    <w:p w:rsidR="00FA54E2" w:rsidRPr="00117790" w:rsidRDefault="00FA54E2" w:rsidP="00FA54E2">
      <w:pPr>
        <w:pStyle w:val="BodyText"/>
        <w:rPr>
          <w:rFonts w:ascii="Times New Roman" w:hAnsi="Times New Roman" w:cs="Times New Roman"/>
          <w:lang w:val="fr-FR"/>
        </w:rPr>
      </w:pPr>
      <w:r w:rsidRPr="00117790">
        <w:rPr>
          <w:rFonts w:ascii="Times New Roman" w:hAnsi="Times New Roman" w:cs="Times New Roman"/>
          <w:b/>
          <w:lang w:val="fr-FR"/>
        </w:rPr>
        <w:t>Disciplina:</w:t>
      </w:r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Religie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ortodoxă</w:t>
      </w:r>
      <w:proofErr w:type="spellEnd"/>
    </w:p>
    <w:p w:rsidR="00FA54E2" w:rsidRPr="00117790" w:rsidRDefault="00FA54E2" w:rsidP="00FA54E2">
      <w:pPr>
        <w:pStyle w:val="BodyText"/>
        <w:rPr>
          <w:rFonts w:ascii="Times New Roman" w:hAnsi="Times New Roman" w:cs="Times New Roman"/>
          <w:lang w:val="fr-FR"/>
        </w:rPr>
      </w:pPr>
      <w:proofErr w:type="spellStart"/>
      <w:r w:rsidRPr="00117790">
        <w:rPr>
          <w:rFonts w:ascii="Times New Roman" w:hAnsi="Times New Roman" w:cs="Times New Roman"/>
          <w:b/>
          <w:lang w:val="fr-FR"/>
        </w:rPr>
        <w:t>Domeniul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 xml:space="preserve"> IV de </w:t>
      </w:r>
      <w:proofErr w:type="spellStart"/>
      <w:r w:rsidRPr="00117790">
        <w:rPr>
          <w:rFonts w:ascii="Times New Roman" w:hAnsi="Times New Roman" w:cs="Times New Roman"/>
          <w:b/>
          <w:lang w:val="fr-FR"/>
        </w:rPr>
        <w:t>conținut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>:</w:t>
      </w:r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Viața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comunității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și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sărbătorile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creștine</w:t>
      </w:r>
      <w:proofErr w:type="spellEnd"/>
    </w:p>
    <w:p w:rsidR="00FA54E2" w:rsidRPr="00117790" w:rsidRDefault="00FA54E2" w:rsidP="00FA54E2">
      <w:pPr>
        <w:pStyle w:val="BodyText"/>
        <w:rPr>
          <w:rFonts w:ascii="Times New Roman" w:hAnsi="Times New Roman" w:cs="Times New Roman"/>
          <w:lang w:val="fr-FR"/>
        </w:rPr>
      </w:pPr>
      <w:proofErr w:type="spellStart"/>
      <w:r w:rsidRPr="00117790">
        <w:rPr>
          <w:rFonts w:ascii="Times New Roman" w:hAnsi="Times New Roman" w:cs="Times New Roman"/>
          <w:b/>
          <w:lang w:val="fr-FR"/>
        </w:rPr>
        <w:t>Timp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 xml:space="preserve"> de </w:t>
      </w:r>
      <w:proofErr w:type="spellStart"/>
      <w:r w:rsidRPr="00117790">
        <w:rPr>
          <w:rFonts w:ascii="Times New Roman" w:hAnsi="Times New Roman" w:cs="Times New Roman"/>
          <w:b/>
          <w:lang w:val="fr-FR"/>
        </w:rPr>
        <w:t>lucru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>:</w:t>
      </w:r>
      <w:r w:rsidRPr="00117790">
        <w:rPr>
          <w:rFonts w:ascii="Times New Roman" w:hAnsi="Times New Roman" w:cs="Times New Roman"/>
          <w:lang w:val="fr-FR"/>
        </w:rPr>
        <w:t xml:space="preserve"> 10 </w:t>
      </w:r>
      <w:proofErr w:type="gramStart"/>
      <w:r w:rsidRPr="00117790">
        <w:rPr>
          <w:rFonts w:ascii="Times New Roman" w:hAnsi="Times New Roman" w:cs="Times New Roman"/>
          <w:lang w:val="fr-FR"/>
        </w:rPr>
        <w:t>minute</w:t>
      </w:r>
      <w:proofErr w:type="gramEnd"/>
    </w:p>
    <w:p w:rsidR="00FA54E2" w:rsidRPr="00117790" w:rsidRDefault="00FA54E2" w:rsidP="00FA54E2">
      <w:pPr>
        <w:pStyle w:val="BodyText"/>
        <w:rPr>
          <w:rFonts w:ascii="Times New Roman" w:hAnsi="Times New Roman" w:cs="Times New Roman"/>
          <w:b/>
          <w:lang w:val="fr-FR"/>
        </w:rPr>
      </w:pPr>
      <w:proofErr w:type="spellStart"/>
      <w:r w:rsidRPr="00117790">
        <w:rPr>
          <w:rFonts w:ascii="Times New Roman" w:hAnsi="Times New Roman" w:cs="Times New Roman"/>
          <w:b/>
          <w:lang w:val="fr-FR"/>
        </w:rPr>
        <w:t>Competența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b/>
          <w:lang w:val="fr-FR"/>
        </w:rPr>
        <w:t>specifică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b/>
          <w:lang w:val="fr-FR"/>
        </w:rPr>
        <w:t>vizată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>:</w:t>
      </w:r>
    </w:p>
    <w:p w:rsidR="00FA54E2" w:rsidRPr="00117790" w:rsidRDefault="00FA54E2" w:rsidP="00FA54E2">
      <w:pPr>
        <w:pStyle w:val="BodyText"/>
        <w:rPr>
          <w:rFonts w:ascii="Times New Roman" w:hAnsi="Times New Roman" w:cs="Times New Roman"/>
          <w:lang w:val="fr-FR"/>
        </w:rPr>
      </w:pPr>
      <w:r w:rsidRPr="00117790">
        <w:rPr>
          <w:rFonts w:ascii="Times New Roman" w:hAnsi="Times New Roman" w:cs="Times New Roman"/>
          <w:lang w:val="fr-FR"/>
        </w:rPr>
        <w:t xml:space="preserve">3.3. </w:t>
      </w:r>
      <w:proofErr w:type="spellStart"/>
      <w:r w:rsidRPr="00117790">
        <w:rPr>
          <w:rFonts w:ascii="Times New Roman" w:hAnsi="Times New Roman" w:cs="Times New Roman"/>
          <w:lang w:val="fr-FR"/>
        </w:rPr>
        <w:t>Argumentarea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importanței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participării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fiecărei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persoane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Pr="00117790">
        <w:rPr>
          <w:rFonts w:ascii="Times New Roman" w:hAnsi="Times New Roman" w:cs="Times New Roman"/>
          <w:lang w:val="fr-FR"/>
        </w:rPr>
        <w:t>viața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spirituală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a </w:t>
      </w:r>
      <w:proofErr w:type="spellStart"/>
      <w:r w:rsidRPr="00117790">
        <w:rPr>
          <w:rFonts w:ascii="Times New Roman" w:hAnsi="Times New Roman" w:cs="Times New Roman"/>
          <w:lang w:val="fr-FR"/>
        </w:rPr>
        <w:t>comunității</w:t>
      </w:r>
      <w:proofErr w:type="spellEnd"/>
      <w:r w:rsidRPr="00117790">
        <w:rPr>
          <w:rFonts w:ascii="Times New Roman" w:hAnsi="Times New Roman" w:cs="Times New Roman"/>
          <w:lang w:val="fr-FR"/>
        </w:rPr>
        <w:t>, ca</w:t>
      </w:r>
    </w:p>
    <w:p w:rsidR="00FA54E2" w:rsidRPr="00117790" w:rsidRDefault="00FA54E2" w:rsidP="00FA54E2">
      <w:pPr>
        <w:pStyle w:val="BodyText"/>
        <w:rPr>
          <w:rFonts w:ascii="Times New Roman" w:hAnsi="Times New Roman" w:cs="Times New Roman"/>
          <w:lang w:val="fr-FR"/>
        </w:rPr>
      </w:pPr>
      <w:proofErr w:type="gramStart"/>
      <w:r w:rsidRPr="00117790">
        <w:rPr>
          <w:rFonts w:ascii="Times New Roman" w:hAnsi="Times New Roman" w:cs="Times New Roman"/>
          <w:lang w:val="fr-FR"/>
        </w:rPr>
        <w:t>membru</w:t>
      </w:r>
      <w:proofErr w:type="gram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activ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al </w:t>
      </w:r>
      <w:proofErr w:type="spellStart"/>
      <w:r w:rsidRPr="00117790">
        <w:rPr>
          <w:rFonts w:ascii="Times New Roman" w:hAnsi="Times New Roman" w:cs="Times New Roman"/>
          <w:lang w:val="fr-FR"/>
        </w:rPr>
        <w:t>acesteia</w:t>
      </w:r>
      <w:proofErr w:type="spellEnd"/>
      <w:r w:rsidRPr="00117790">
        <w:rPr>
          <w:rFonts w:ascii="Times New Roman" w:hAnsi="Times New Roman" w:cs="Times New Roman"/>
          <w:lang w:val="fr-FR"/>
        </w:rPr>
        <w:t>.</w:t>
      </w:r>
    </w:p>
    <w:p w:rsidR="00FA54E2" w:rsidRPr="00117790" w:rsidRDefault="00FA54E2" w:rsidP="00FA54E2">
      <w:pPr>
        <w:pStyle w:val="BodyText"/>
        <w:rPr>
          <w:rFonts w:ascii="Times New Roman" w:hAnsi="Times New Roman" w:cs="Times New Roman"/>
          <w:b/>
          <w:lang w:val="fr-FR"/>
        </w:rPr>
      </w:pPr>
      <w:proofErr w:type="spellStart"/>
      <w:r w:rsidRPr="00117790">
        <w:rPr>
          <w:rFonts w:ascii="Times New Roman" w:hAnsi="Times New Roman" w:cs="Times New Roman"/>
          <w:b/>
          <w:lang w:val="fr-FR"/>
        </w:rPr>
        <w:t>Activitatea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 xml:space="preserve"> </w:t>
      </w:r>
      <w:proofErr w:type="gramStart"/>
      <w:r w:rsidRPr="00117790">
        <w:rPr>
          <w:rFonts w:ascii="Times New Roman" w:hAnsi="Times New Roman" w:cs="Times New Roman"/>
          <w:b/>
          <w:lang w:val="fr-FR"/>
        </w:rPr>
        <w:t xml:space="preserve">de </w:t>
      </w:r>
      <w:proofErr w:type="spellStart"/>
      <w:r w:rsidRPr="00117790">
        <w:rPr>
          <w:rFonts w:ascii="Times New Roman" w:hAnsi="Times New Roman" w:cs="Times New Roman"/>
          <w:b/>
          <w:lang w:val="fr-FR"/>
        </w:rPr>
        <w:t>învățare</w:t>
      </w:r>
      <w:proofErr w:type="spellEnd"/>
      <w:proofErr w:type="gramEnd"/>
      <w:r w:rsidRPr="00117790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b/>
          <w:lang w:val="fr-FR"/>
        </w:rPr>
        <w:t>recomandată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>:</w:t>
      </w:r>
    </w:p>
    <w:p w:rsidR="00FA54E2" w:rsidRPr="00117790" w:rsidRDefault="00FA54E2" w:rsidP="00FA54E2">
      <w:pPr>
        <w:pStyle w:val="BodyText"/>
        <w:rPr>
          <w:rFonts w:ascii="Times New Roman" w:hAnsi="Times New Roman" w:cs="Times New Roman"/>
          <w:lang w:val="fr-FR"/>
        </w:rPr>
      </w:pPr>
      <w:r w:rsidRPr="00117790">
        <w:rPr>
          <w:rFonts w:ascii="Times New Roman" w:hAnsi="Times New Roman" w:cs="Times New Roman"/>
          <w:lang w:val="fr-FR"/>
        </w:rPr>
        <w:t xml:space="preserve">- </w:t>
      </w:r>
      <w:proofErr w:type="spellStart"/>
      <w:r w:rsidRPr="00117790">
        <w:rPr>
          <w:rFonts w:ascii="Times New Roman" w:hAnsi="Times New Roman" w:cs="Times New Roman"/>
          <w:lang w:val="fr-FR"/>
        </w:rPr>
        <w:t>participarea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Pr="00117790">
        <w:rPr>
          <w:rFonts w:ascii="Times New Roman" w:hAnsi="Times New Roman" w:cs="Times New Roman"/>
          <w:lang w:val="fr-FR"/>
        </w:rPr>
        <w:t>discuții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pe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tema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importanței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sărbătorilor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creștine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pentru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păstrarea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spiritului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familial </w:t>
      </w:r>
      <w:proofErr w:type="spellStart"/>
      <w:r w:rsidRPr="00117790">
        <w:rPr>
          <w:rFonts w:ascii="Times New Roman" w:hAnsi="Times New Roman" w:cs="Times New Roman"/>
          <w:lang w:val="fr-FR"/>
        </w:rPr>
        <w:t>și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comunitar</w:t>
      </w:r>
      <w:proofErr w:type="spellEnd"/>
      <w:r w:rsidRPr="00117790">
        <w:rPr>
          <w:rFonts w:ascii="Times New Roman" w:hAnsi="Times New Roman" w:cs="Times New Roman"/>
          <w:lang w:val="fr-FR"/>
        </w:rPr>
        <w:t>.</w:t>
      </w:r>
      <w:r w:rsidRPr="00117790">
        <w:rPr>
          <w:rFonts w:ascii="Times New Roman" w:hAnsi="Times New Roman" w:cs="Times New Roman"/>
          <w:lang w:val="fr-FR"/>
        </w:rPr>
        <w:cr/>
      </w:r>
    </w:p>
    <w:p w:rsidR="00F36D0D" w:rsidRPr="00117790" w:rsidRDefault="00D14D11" w:rsidP="00FA54E2">
      <w:pPr>
        <w:pStyle w:val="BodyText"/>
        <w:rPr>
          <w:rFonts w:ascii="Times New Roman" w:hAnsi="Times New Roman" w:cs="Times New Roman"/>
          <w:b/>
          <w:lang w:val="fr-FR"/>
        </w:rPr>
      </w:pPr>
      <w:proofErr w:type="spellStart"/>
      <w:r w:rsidRPr="00117790">
        <w:rPr>
          <w:rFonts w:ascii="Times New Roman" w:hAnsi="Times New Roman" w:cs="Times New Roman"/>
          <w:b/>
          <w:lang w:val="fr-FR"/>
        </w:rPr>
        <w:t>Designul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b/>
          <w:lang w:val="fr-FR"/>
        </w:rPr>
        <w:t>activității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 xml:space="preserve"> </w:t>
      </w:r>
      <w:proofErr w:type="gramStart"/>
      <w:r w:rsidRPr="00117790">
        <w:rPr>
          <w:rFonts w:ascii="Times New Roman" w:hAnsi="Times New Roman" w:cs="Times New Roman"/>
          <w:b/>
          <w:lang w:val="fr-FR"/>
        </w:rPr>
        <w:t xml:space="preserve">de </w:t>
      </w:r>
      <w:proofErr w:type="spellStart"/>
      <w:r w:rsidRPr="00117790">
        <w:rPr>
          <w:rFonts w:ascii="Times New Roman" w:hAnsi="Times New Roman" w:cs="Times New Roman"/>
          <w:b/>
          <w:lang w:val="fr-FR"/>
        </w:rPr>
        <w:t>învățare</w:t>
      </w:r>
      <w:proofErr w:type="spellEnd"/>
      <w:proofErr w:type="gramEnd"/>
      <w:r w:rsidRPr="00117790">
        <w:rPr>
          <w:rFonts w:ascii="Times New Roman" w:hAnsi="Times New Roman" w:cs="Times New Roman"/>
          <w:b/>
          <w:lang w:val="fr-FR"/>
        </w:rPr>
        <w:t xml:space="preserve"> online </w:t>
      </w:r>
    </w:p>
    <w:p w:rsidR="009B7645" w:rsidRPr="009B7645" w:rsidRDefault="00D14D11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proofErr w:type="spellStart"/>
      <w:r w:rsidRPr="00117790">
        <w:rPr>
          <w:rFonts w:ascii="Times New Roman" w:hAnsi="Times New Roman" w:cs="Times New Roman"/>
          <w:b/>
          <w:lang w:val="fr-FR"/>
        </w:rPr>
        <w:t>Sarcina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 xml:space="preserve"> de </w:t>
      </w:r>
      <w:proofErr w:type="spellStart"/>
      <w:r w:rsidRPr="00117790">
        <w:rPr>
          <w:rFonts w:ascii="Times New Roman" w:hAnsi="Times New Roman" w:cs="Times New Roman"/>
          <w:b/>
          <w:lang w:val="fr-FR"/>
        </w:rPr>
        <w:t>învățare</w:t>
      </w:r>
      <w:proofErr w:type="spellEnd"/>
      <w:r w:rsidRPr="00117790">
        <w:rPr>
          <w:rFonts w:ascii="Times New Roman" w:hAnsi="Times New Roman" w:cs="Times New Roman"/>
          <w:b/>
          <w:lang w:val="fr-FR"/>
        </w:rPr>
        <w:t xml:space="preserve"> </w:t>
      </w:r>
      <w:r w:rsidRPr="00117790">
        <w:rPr>
          <w:rFonts w:ascii="Times New Roman" w:hAnsi="Times New Roman" w:cs="Times New Roman"/>
          <w:b/>
          <w:lang w:val="fr-FR"/>
        </w:rPr>
        <w:br/>
      </w:r>
      <w:proofErr w:type="spellStart"/>
      <w:r w:rsidRPr="00117790">
        <w:rPr>
          <w:rFonts w:ascii="Times New Roman" w:hAnsi="Times New Roman" w:cs="Times New Roman"/>
          <w:lang w:val="fr-FR"/>
        </w:rPr>
        <w:t>Răspunde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corect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gramStart"/>
      <w:r w:rsidRPr="00117790">
        <w:rPr>
          <w:rFonts w:ascii="Times New Roman" w:hAnsi="Times New Roman" w:cs="Times New Roman"/>
          <w:lang w:val="fr-FR"/>
        </w:rPr>
        <w:t xml:space="preserve">la </w:t>
      </w:r>
      <w:proofErr w:type="spellStart"/>
      <w:r w:rsidRPr="00117790">
        <w:rPr>
          <w:rFonts w:ascii="Times New Roman" w:hAnsi="Times New Roman" w:cs="Times New Roman"/>
          <w:lang w:val="fr-FR"/>
        </w:rPr>
        <w:t>următoarele</w:t>
      </w:r>
      <w:proofErr w:type="spellEnd"/>
      <w:proofErr w:type="gram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întrebări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117790">
        <w:rPr>
          <w:rFonts w:ascii="Times New Roman" w:hAnsi="Times New Roman" w:cs="Times New Roman"/>
          <w:lang w:val="fr-FR"/>
        </w:rPr>
        <w:t>pe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baza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informațiilor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primite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de la </w:t>
      </w:r>
      <w:proofErr w:type="spellStart"/>
      <w:r w:rsidRPr="00117790">
        <w:rPr>
          <w:rFonts w:ascii="Times New Roman" w:hAnsi="Times New Roman" w:cs="Times New Roman"/>
          <w:lang w:val="fr-FR"/>
        </w:rPr>
        <w:t>profesor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117790">
        <w:rPr>
          <w:rFonts w:ascii="Times New Roman" w:hAnsi="Times New Roman" w:cs="Times New Roman"/>
          <w:lang w:val="fr-FR"/>
        </w:rPr>
        <w:t>câștigă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cursa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și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vei</w:t>
      </w:r>
      <w:proofErr w:type="spellEnd"/>
      <w:r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117790">
        <w:rPr>
          <w:rFonts w:ascii="Times New Roman" w:hAnsi="Times New Roman" w:cs="Times New Roman"/>
          <w:lang w:val="fr-FR"/>
        </w:rPr>
        <w:t>descoperi</w:t>
      </w:r>
      <w:proofErr w:type="spellEnd"/>
      <w:r w:rsidR="009B7645"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B7645" w:rsidRPr="00117790">
        <w:rPr>
          <w:rFonts w:ascii="Times New Roman" w:hAnsi="Times New Roman" w:cs="Times New Roman"/>
          <w:lang w:val="fr-FR"/>
        </w:rPr>
        <w:t>legătura</w:t>
      </w:r>
      <w:proofErr w:type="spellEnd"/>
      <w:r w:rsidR="009B7645" w:rsidRPr="00117790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B7645" w:rsidRPr="00117790">
        <w:rPr>
          <w:rFonts w:ascii="Times New Roman" w:hAnsi="Times New Roman" w:cs="Times New Roman"/>
          <w:lang w:val="fr-FR"/>
        </w:rPr>
        <w:t>dintre</w:t>
      </w:r>
      <w:proofErr w:type="spellEnd"/>
      <w:r w:rsidR="009B7645" w:rsidRPr="00117790">
        <w:rPr>
          <w:rFonts w:ascii="Times New Roman" w:hAnsi="Times New Roman" w:cs="Times New Roman"/>
          <w:lang w:val="fr-FR"/>
        </w:rPr>
        <w:t xml:space="preserve"> </w:t>
      </w:r>
      <w:r w:rsidR="009B7645"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Sărbătorile Împărătești cu dată schimbătoare: Floriile, Învierea și Înălțarea Domnului, Rusaliile</w:t>
      </w:r>
    </w:p>
    <w:p w:rsidR="009B7645" w:rsidRPr="00FA54E2" w:rsidRDefault="00D14D11" w:rsidP="009B7645">
      <w:pPr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117790">
        <w:rPr>
          <w:rFonts w:ascii="Times New Roman" w:hAnsi="Times New Roman" w:cs="Times New Roman"/>
          <w:lang w:val="ro-RO"/>
        </w:rPr>
        <w:br/>
      </w:r>
      <w:r w:rsidRPr="00117790">
        <w:rPr>
          <w:rFonts w:ascii="Times New Roman" w:hAnsi="Times New Roman" w:cs="Times New Roman"/>
          <w:lang w:val="ro-RO"/>
        </w:rPr>
        <w:br/>
      </w:r>
      <w:r w:rsidR="009B7645" w:rsidRPr="00FA54E2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Cursa cai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Sărbătorile Împărătești cu dată schimbătoare: Floriile, Învierea și Înălțarea Domnului, Rusaliile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FA54E2" w:rsidRDefault="00FA54E2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Când a înviat Fiul lui Dumnezeu?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în zorii zilei de duminică, a treia zi după răstignire. Duminica - Ziua Domnului (</w:t>
      </w:r>
      <w:r w:rsidRPr="00117790">
        <w:rPr>
          <w:rFonts w:ascii="Times New Roman" w:eastAsia="Calibri" w:hAnsi="Times New Roman" w:cs="Times New Roman"/>
          <w:shd w:val="clear" w:color="auto" w:fill="FFFFFF"/>
          <w:lang w:val="fr-FR" w:eastAsia="en-US" w:bidi="ar-SA"/>
        </w:rPr>
        <w:t>&lt;</w:t>
      </w: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în limba latină: dies = zi + Domini = Domn)</w:t>
      </w:r>
    </w:p>
    <w:p w:rsidR="009B7645" w:rsidRPr="009B7645" w:rsidRDefault="00FA54E2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="009B7645"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lastRenderedPageBreak/>
        <w:t xml:space="preserve">în a doua zi după jertfa Sa pe Cruce 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 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în prima zi după jertfa Sa pe Cruce</w:t>
      </w:r>
    </w:p>
    <w:p w:rsidR="009B7645" w:rsidRPr="00FA54E2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imediat după jertfa Sa pe Cruce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Ce a făcut Iisus Hristos în cele trei zile de la jertfa Sa pe Cruce până la Înviere?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Cu moartea pe moarte a călcat. A zdrobit încuietorile întunericului, a luat de acolo sufletele celor drepți și le-a așezat în împărăția raiului.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a stat ascuns 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a stat în orașul :Nazaret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="00FA54E2"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a plecat în Egipt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Ce a făcut Iisus Hristos timp de patruzeci de zile după Înviere?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S-a aratat Apostolilor și altor oameni, pentru a-i convinge de realitatea Învierii Sale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a plecat la Roma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a stat ascuns în Ierusalim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S-a înălțat la cer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lastRenderedPageBreak/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Când S-a înălțat la cer Domnul nostru Iisus Hristos 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la 40 de zile după Înviere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la 30 de zile după Înviere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la trei zile după Înviere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imediat după Înviere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</w:t>
      </w: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:</w:t>
      </w: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De unde S-a Înălțat la cer Domnul nostru Iisus Hristos?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de pe Muntele Măslinilor numit și Muntele Eleon, situat la est de Orașul Vechi al Ierusalimului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de pe Muntele Sion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de pe Muntele Hebron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de pe vârful Everest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Cine au fost martori ai Înălțării Domnului la cer pe Muntele Măslinilor?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Maica Domnului și cei 11 Apostoli (fără Iuda Iscarioteanul)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cei 70 de ucenici ai Domnului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lastRenderedPageBreak/>
        <w:t>Răspuns greșit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 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Cum S-a înălțat la cer Fiul lui Dumnezeu de pe Muntele Măslinilor?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pe un nor, însoțit de îngeri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pe aripile unui porumbel uriaș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Ce mai sărbătoresc creștinii în Ziua Înălțării Domnului la cer?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Ziua Eroilor Patriei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Ziua Armatei Române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Care este salutul creștinilor timp de 40 de zile de la Înviere la Înălțare?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</w:t>
      </w: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Hristos a înviat! Adevărat a înviat!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Hristos S-a înălțat! Adevărat S-a înălțat !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Care este salutul creștinilor timp de 10 zile, de la Înălțare la Rusalii?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Hristos S-a Înălțat! Adevărat S-a Înălțat!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lastRenderedPageBreak/>
        <w:t>Hristos a înviat! Adevărat a înviat!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De ce se mai numește Ziua Pogorârii Duhul Sfânt și Ziua Cincizecimii?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Pentru că a avut loc la 50 de zile de la Înviere.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 xml:space="preserve"> Răspuns greșit: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Pentru că a avut loc la 50 de zile de la Înălțare.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Pentru că a avut loc la 50 de zile de la Florii.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Pentru că a avut loc la 50 de zile de la Crăciun.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Unde S-a  pogorât Duhul Sfânt asupra Apostolilor la Rusalii sub formă de limbi de foc?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Într-o casă din Ierusalim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În Grădina Ghetsimani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FA54E2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Ce primim la biserică la sărbătoarea Intrării Domnului în Ierusalim și de ce?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Ramuri de salcie care simbolizează ramurile de finic cu care a fost întâmpinat Mântuitorul ca un împărat biruitor.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lastRenderedPageBreak/>
        <w:t>Ce primim la biserică de Rusalii?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 xml:space="preserve"> 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Frunze de nuc sau de tei care închipuie limbile de foc  ale Duhului Sfânt.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FA54E2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: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Frunze de salcie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Întrebare: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Ce daruri au primit Apostolii la Pogorârea Duhul Sfânt ?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corect: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Darul de a face minuni și darul de a se face înțeleși în toate limbile pământului</w:t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>Răspuns greșit:</w:t>
      </w:r>
      <w:r w:rsidRPr="009B7645">
        <w:rPr>
          <w:rFonts w:ascii="Times New Roman" w:eastAsia="Calibri" w:hAnsi="Times New Roman" w:cs="Times New Roman"/>
          <w:b/>
          <w:shd w:val="clear" w:color="auto" w:fill="FFFFFF"/>
          <w:lang w:val="ro-RO" w:eastAsia="en-US" w:bidi="ar-SA"/>
        </w:rPr>
        <w:tab/>
      </w:r>
    </w:p>
    <w:p w:rsidR="009B7645" w:rsidRPr="009B7645" w:rsidRDefault="009B7645" w:rsidP="009B764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>De a picta</w:t>
      </w:r>
    </w:p>
    <w:p w:rsidR="00F36D0D" w:rsidRPr="00117790" w:rsidRDefault="009B7645" w:rsidP="00D14D11">
      <w:pPr>
        <w:widowControl/>
        <w:suppressAutoHyphens w:val="0"/>
        <w:spacing w:after="200" w:line="276" w:lineRule="auto"/>
        <w:rPr>
          <w:rFonts w:ascii="Times New Roman" w:hAnsi="Times New Roman" w:cs="Times New Roman"/>
          <w:lang w:val="ro-RO"/>
        </w:rPr>
      </w:pPr>
      <w:r w:rsidRPr="009B7645">
        <w:rPr>
          <w:rFonts w:ascii="Times New Roman" w:eastAsia="Calibri" w:hAnsi="Times New Roman" w:cs="Times New Roman"/>
          <w:shd w:val="clear" w:color="auto" w:fill="FFFFFF"/>
          <w:lang w:val="ro-RO" w:eastAsia="en-US" w:bidi="ar-SA"/>
        </w:rPr>
        <w:t xml:space="preserve"> </w:t>
      </w:r>
      <w:r w:rsidR="00D14D11" w:rsidRPr="00117790">
        <w:rPr>
          <w:rFonts w:ascii="Times New Roman" w:hAnsi="Times New Roman" w:cs="Times New Roman"/>
          <w:lang w:val="ro-RO"/>
        </w:rPr>
        <w:br/>
      </w:r>
      <w:r w:rsidR="00D14D11" w:rsidRPr="00117790">
        <w:rPr>
          <w:rFonts w:ascii="Times New Roman" w:hAnsi="Times New Roman" w:cs="Times New Roman"/>
          <w:b/>
          <w:lang w:val="ro-RO"/>
        </w:rPr>
        <w:t xml:space="preserve">Îndrumări metodice în vederea realizării activității de învățare online: </w:t>
      </w:r>
      <w:r w:rsidR="00D14D11" w:rsidRPr="00117790">
        <w:rPr>
          <w:rFonts w:ascii="Times New Roman" w:hAnsi="Times New Roman" w:cs="Times New Roman"/>
          <w:b/>
          <w:lang w:val="ro-RO"/>
        </w:rPr>
        <w:br/>
      </w:r>
      <w:r w:rsidR="00D14D11" w:rsidRPr="00117790">
        <w:rPr>
          <w:rFonts w:ascii="Times New Roman" w:hAnsi="Times New Roman" w:cs="Times New Roman"/>
          <w:lang w:val="ro-RO"/>
        </w:rPr>
        <w:t xml:space="preserve">Exercițiul este realizat prin aplicația </w:t>
      </w:r>
      <w:r w:rsidR="00D14D11" w:rsidRPr="00117790">
        <w:rPr>
          <w:rFonts w:ascii="Times New Roman" w:hAnsi="Times New Roman" w:cs="Times New Roman"/>
          <w:b/>
          <w:lang w:val="ro-RO"/>
        </w:rPr>
        <w:t>LearningApps</w:t>
      </w:r>
      <w:r w:rsidR="00D14D11" w:rsidRPr="00117790">
        <w:rPr>
          <w:rFonts w:ascii="Times New Roman" w:hAnsi="Times New Roman" w:cs="Times New Roman"/>
          <w:lang w:val="ro-RO"/>
        </w:rPr>
        <w:t xml:space="preserve"> și este un exercițiu de tip </w:t>
      </w:r>
      <w:r w:rsidR="00D14D11" w:rsidRPr="00117790">
        <w:rPr>
          <w:rFonts w:ascii="Times New Roman" w:hAnsi="Times New Roman" w:cs="Times New Roman"/>
          <w:b/>
          <w:i/>
          <w:lang w:val="ro-RO"/>
        </w:rPr>
        <w:t>Cursă de cai.</w:t>
      </w:r>
      <w:r w:rsidR="00D14D11" w:rsidRPr="00117790">
        <w:rPr>
          <w:rFonts w:ascii="Times New Roman" w:hAnsi="Times New Roman" w:cs="Times New Roman"/>
          <w:lang w:val="ro-RO"/>
        </w:rPr>
        <w:t xml:space="preserve"> </w:t>
      </w:r>
      <w:r w:rsidR="00D14D11" w:rsidRPr="00117790">
        <w:rPr>
          <w:rFonts w:ascii="Times New Roman" w:hAnsi="Times New Roman" w:cs="Times New Roman"/>
          <w:lang w:val="ro-RO"/>
        </w:rPr>
        <w:br/>
        <w:t xml:space="preserve">Exercițiul este conceput ca un joc, fiind vorba de o cursă de cai, aflați în competiție, iar pentru a conduce cursa, elevul trebuie să răspundă corect la anumite întrebări. Răspunsul greșit determină pierderea cursei sau depășirea de către adversari. Printr-un click se selectează răspunsul elevului, iar dacă este corect, avansează în cursă. Răspunzând corect la toate întrebările, elevul câștigă cursa. </w:t>
      </w:r>
      <w:r w:rsidR="00D14D11" w:rsidRPr="00117790">
        <w:rPr>
          <w:rFonts w:ascii="Times New Roman" w:hAnsi="Times New Roman" w:cs="Times New Roman"/>
          <w:lang w:val="ro-RO"/>
        </w:rPr>
        <w:br/>
        <w:t xml:space="preserve">Feedback-ul primit este locul pe care se situează elevul! </w:t>
      </w:r>
    </w:p>
    <w:p w:rsidR="00FA54E2" w:rsidRDefault="00D14D11">
      <w:pPr>
        <w:pStyle w:val="BodyText"/>
        <w:rPr>
          <w:rFonts w:ascii="Times New Roman" w:hAnsi="Times New Roman" w:cs="Times New Roman"/>
        </w:rPr>
      </w:pPr>
      <w:r w:rsidRPr="00117790">
        <w:rPr>
          <w:rFonts w:ascii="Times New Roman" w:hAnsi="Times New Roman" w:cs="Times New Roman"/>
          <w:lang w:val="ro-RO"/>
        </w:rPr>
        <w:br/>
      </w:r>
      <w:r w:rsidRPr="00117790">
        <w:rPr>
          <w:rFonts w:ascii="Times New Roman" w:hAnsi="Times New Roman" w:cs="Times New Roman"/>
          <w:b/>
          <w:lang w:val="ro-RO"/>
        </w:rPr>
        <w:t>Activitatea de învățare</w:t>
      </w:r>
      <w:r w:rsidRPr="00117790">
        <w:rPr>
          <w:rFonts w:ascii="Times New Roman" w:hAnsi="Times New Roman" w:cs="Times New Roman"/>
          <w:lang w:val="ro-RO"/>
        </w:rPr>
        <w:t xml:space="preserve">: este realizată pentru învățarea online și offline, prezentată în două </w:t>
      </w:r>
      <w:r w:rsidRPr="00117790">
        <w:rPr>
          <w:rFonts w:ascii="Times New Roman" w:hAnsi="Times New Roman" w:cs="Times New Roman"/>
          <w:lang w:val="ro-RO"/>
        </w:rPr>
        <w:br/>
        <w:t xml:space="preserve">variante: </w:t>
      </w:r>
      <w:r w:rsidRPr="00117790">
        <w:rPr>
          <w:rFonts w:ascii="Times New Roman" w:hAnsi="Times New Roman" w:cs="Times New Roman"/>
          <w:b/>
          <w:lang w:val="ro-RO"/>
        </w:rPr>
        <w:t>LearningApps</w:t>
      </w:r>
      <w:r w:rsidRPr="00117790">
        <w:rPr>
          <w:rFonts w:ascii="Times New Roman" w:hAnsi="Times New Roman" w:cs="Times New Roman"/>
          <w:lang w:val="ro-RO"/>
        </w:rPr>
        <w:t xml:space="preserve"> și </w:t>
      </w:r>
      <w:r w:rsidRPr="00117790">
        <w:rPr>
          <w:rFonts w:ascii="Times New Roman" w:hAnsi="Times New Roman" w:cs="Times New Roman"/>
          <w:b/>
          <w:lang w:val="ro-RO"/>
        </w:rPr>
        <w:t>Word</w:t>
      </w:r>
      <w:r w:rsidRPr="00117790">
        <w:rPr>
          <w:rFonts w:ascii="Times New Roman" w:hAnsi="Times New Roman" w:cs="Times New Roman"/>
          <w:lang w:val="ro-RO"/>
        </w:rPr>
        <w:t xml:space="preserve">. </w:t>
      </w:r>
      <w:r w:rsidRPr="00FA54E2">
        <w:rPr>
          <w:rFonts w:ascii="Times New Roman" w:hAnsi="Times New Roman" w:cs="Times New Roman"/>
        </w:rPr>
        <w:t xml:space="preserve">Se </w:t>
      </w:r>
      <w:proofErr w:type="spellStart"/>
      <w:r w:rsidRPr="00FA54E2">
        <w:rPr>
          <w:rFonts w:ascii="Times New Roman" w:hAnsi="Times New Roman" w:cs="Times New Roman"/>
        </w:rPr>
        <w:t>completează</w:t>
      </w:r>
      <w:proofErr w:type="spellEnd"/>
      <w:r w:rsidRPr="00FA54E2">
        <w:rPr>
          <w:rFonts w:ascii="Times New Roman" w:hAnsi="Times New Roman" w:cs="Times New Roman"/>
        </w:rPr>
        <w:t xml:space="preserve"> </w:t>
      </w:r>
      <w:proofErr w:type="spellStart"/>
      <w:r w:rsidRPr="00FA54E2">
        <w:rPr>
          <w:rFonts w:ascii="Times New Roman" w:hAnsi="Times New Roman" w:cs="Times New Roman"/>
        </w:rPr>
        <w:t>în</w:t>
      </w:r>
      <w:proofErr w:type="spellEnd"/>
      <w:r w:rsidRPr="00FA54E2">
        <w:rPr>
          <w:rFonts w:ascii="Times New Roman" w:hAnsi="Times New Roman" w:cs="Times New Roman"/>
        </w:rPr>
        <w:t xml:space="preserve"> format electronic </w:t>
      </w:r>
      <w:proofErr w:type="spellStart"/>
      <w:r w:rsidRPr="00FA54E2">
        <w:rPr>
          <w:rFonts w:ascii="Times New Roman" w:hAnsi="Times New Roman" w:cs="Times New Roman"/>
        </w:rPr>
        <w:t>pe</w:t>
      </w:r>
      <w:proofErr w:type="spellEnd"/>
      <w:r w:rsidRPr="00FA54E2">
        <w:rPr>
          <w:rFonts w:ascii="Times New Roman" w:hAnsi="Times New Roman" w:cs="Times New Roman"/>
        </w:rPr>
        <w:t xml:space="preserve"> </w:t>
      </w:r>
      <w:proofErr w:type="spellStart"/>
      <w:r w:rsidRPr="00FA54E2">
        <w:rPr>
          <w:rFonts w:ascii="Times New Roman" w:hAnsi="Times New Roman" w:cs="Times New Roman"/>
        </w:rPr>
        <w:t>următorul</w:t>
      </w:r>
      <w:proofErr w:type="spellEnd"/>
      <w:r w:rsidRPr="00FA54E2">
        <w:rPr>
          <w:rFonts w:ascii="Times New Roman" w:hAnsi="Times New Roman" w:cs="Times New Roman"/>
        </w:rPr>
        <w:t xml:space="preserve"> link: </w:t>
      </w:r>
      <w:r w:rsidRPr="00FA54E2">
        <w:rPr>
          <w:rFonts w:ascii="Times New Roman" w:hAnsi="Times New Roman" w:cs="Times New Roman"/>
        </w:rPr>
        <w:br/>
      </w:r>
      <w:r w:rsidRPr="00FA54E2">
        <w:rPr>
          <w:rFonts w:ascii="Times New Roman" w:hAnsi="Times New Roman" w:cs="Times New Roman"/>
          <w:b/>
        </w:rPr>
        <w:t xml:space="preserve">Link web: </w:t>
      </w:r>
      <w:hyperlink r:id="rId5" w:history="1">
        <w:r w:rsidR="00FA54E2" w:rsidRPr="006247BF">
          <w:rPr>
            <w:rStyle w:val="Hyperlink"/>
            <w:rFonts w:ascii="Times New Roman" w:hAnsi="Times New Roman" w:cs="Times New Roman" w:hint="eastAsia"/>
          </w:rPr>
          <w:t>https://learningapps.org/view12119136</w:t>
        </w:r>
      </w:hyperlink>
      <w:r w:rsidR="00FA54E2">
        <w:rPr>
          <w:rFonts w:ascii="Times New Roman" w:hAnsi="Times New Roman" w:cs="Times New Roman"/>
        </w:rPr>
        <w:t xml:space="preserve"> </w:t>
      </w:r>
      <w:r w:rsidRPr="00FA54E2">
        <w:rPr>
          <w:rFonts w:ascii="Times New Roman" w:hAnsi="Times New Roman" w:cs="Times New Roman"/>
        </w:rPr>
        <w:br/>
      </w:r>
      <w:proofErr w:type="spellStart"/>
      <w:r w:rsidRPr="00FA54E2">
        <w:rPr>
          <w:rFonts w:ascii="Times New Roman" w:hAnsi="Times New Roman" w:cs="Times New Roman"/>
          <w:b/>
        </w:rPr>
        <w:t>Fullscreen</w:t>
      </w:r>
      <w:proofErr w:type="spellEnd"/>
      <w:r w:rsidRPr="00FA54E2">
        <w:rPr>
          <w:rFonts w:ascii="Times New Roman" w:hAnsi="Times New Roman" w:cs="Times New Roman"/>
          <w:b/>
        </w:rPr>
        <w:t xml:space="preserve">-Link: </w:t>
      </w:r>
      <w:hyperlink r:id="rId6" w:history="1">
        <w:r w:rsidR="00FA54E2" w:rsidRPr="006247BF">
          <w:rPr>
            <w:rStyle w:val="Hyperlink"/>
            <w:rFonts w:ascii="Times New Roman" w:hAnsi="Times New Roman" w:cs="Times New Roman" w:hint="eastAsia"/>
          </w:rPr>
          <w:t>https://learningapps.org/watch?app=12119136</w:t>
        </w:r>
      </w:hyperlink>
      <w:r w:rsidR="00FA54E2">
        <w:rPr>
          <w:rFonts w:ascii="Times New Roman" w:hAnsi="Times New Roman" w:cs="Times New Roman"/>
        </w:rPr>
        <w:t xml:space="preserve"> </w:t>
      </w:r>
    </w:p>
    <w:p w:rsidR="00117790" w:rsidRDefault="00117790">
      <w:pPr>
        <w:pStyle w:val="BodyText"/>
        <w:rPr>
          <w:rFonts w:ascii="Times New Roman" w:hAnsi="Times New Roman" w:cs="Times New Roman"/>
        </w:rPr>
      </w:pPr>
    </w:p>
    <w:p w:rsidR="00117790" w:rsidRPr="00117790" w:rsidRDefault="00117790" w:rsidP="00117790">
      <w:pPr>
        <w:widowControl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lang w:val="ro-RO" w:eastAsia="en-US" w:bidi="ar-SA"/>
        </w:rPr>
      </w:pPr>
      <w:r w:rsidRPr="00117790">
        <w:rPr>
          <w:rFonts w:ascii="Times New Roman" w:eastAsia="Calibri" w:hAnsi="Times New Roman" w:cs="Times New Roman"/>
          <w:lang w:val="ro-RO" w:eastAsia="en-US" w:bidi="ar-SA"/>
        </w:rPr>
        <w:t>Data:                                                                                 Semnătura: Ceauș Maria</w:t>
      </w:r>
    </w:p>
    <w:p w:rsidR="00117790" w:rsidRPr="00117790" w:rsidRDefault="00117790" w:rsidP="00117790">
      <w:pPr>
        <w:widowControl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lang w:val="ro-RO" w:eastAsia="en-US" w:bidi="ar-SA"/>
        </w:rPr>
      </w:pPr>
    </w:p>
    <w:p w:rsidR="00117790" w:rsidRDefault="00117790">
      <w:pPr>
        <w:pStyle w:val="BodyText"/>
        <w:rPr>
          <w:rFonts w:ascii="Times New Roman" w:hAnsi="Times New Roman" w:cs="Times New Roman"/>
        </w:rPr>
      </w:pPr>
      <w:bookmarkStart w:id="0" w:name="_GoBack"/>
      <w:bookmarkEnd w:id="0"/>
    </w:p>
    <w:sectPr w:rsidR="00117790">
      <w:pgSz w:w="12240" w:h="15840"/>
      <w:pgMar w:top="567" w:right="567" w:bottom="567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Unicode MS">
    <w:altName w:val="Times New Roman"/>
    <w:charset w:val="01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autoHyphenation/>
  <w:hyphenationZone w:val="425"/>
  <w:characterSpacingControl w:val="doNotCompress"/>
  <w:compat>
    <w:useFELayout/>
    <w:compatSetting w:name="compatibilityMode" w:uri="http://schemas.microsoft.com/office/word" w:val="14"/>
  </w:compat>
  <w:rsids>
    <w:rsidRoot w:val="00F36D0D"/>
    <w:rsid w:val="00117790"/>
    <w:rsid w:val="009B7645"/>
    <w:rsid w:val="00D14D11"/>
    <w:rsid w:val="00F36D0D"/>
    <w:rsid w:val="00FA54E2"/>
    <w:rsid w:val="00FB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Heading"/>
    <w:next w:val="BodyText"/>
    <w:qFormat/>
    <w:pPr>
      <w:outlineLvl w:val="0"/>
    </w:pPr>
    <w:rPr>
      <w:rFonts w:ascii="Liberation Sans Unicode MS" w:hAnsi="Liberation Sans Unicode MS"/>
      <w:b/>
      <w:bCs/>
      <w:sz w:val="48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styleId="Hyperlink">
    <w:name w:val="Hyperlink"/>
    <w:rPr>
      <w:color w:val="000080"/>
      <w:u w:val="single"/>
    </w:rPr>
  </w:style>
  <w:style w:type="paragraph" w:customStyle="1" w:styleId="HorizontalLine">
    <w:name w:val="Horizontal Line"/>
    <w:basedOn w:val="Normal"/>
    <w:next w:val="BodyText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BodyText">
    <w:name w:val="Body Text"/>
    <w:basedOn w:val="Normal"/>
    <w:pPr>
      <w:spacing w:after="283"/>
    </w:pPr>
  </w:style>
  <w:style w:type="paragraph" w:styleId="EnvelopeReturn">
    <w:name w:val="envelope return"/>
    <w:basedOn w:val="Normal"/>
    <w:rPr>
      <w:i/>
    </w:rPr>
  </w:style>
  <w:style w:type="paragraph" w:customStyle="1" w:styleId="TableContents">
    <w:name w:val="Table Contents"/>
    <w:basedOn w:val="BodyText"/>
    <w:qFormat/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Heading">
    <w:name w:val="Heading"/>
    <w:basedOn w:val="Normal"/>
    <w:next w:val="BodyText"/>
    <w:qFormat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">
    <w:name w:val="List"/>
    <w:basedOn w:val="BodyTex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Heading"/>
    <w:next w:val="BodyText"/>
    <w:qFormat/>
    <w:pPr>
      <w:outlineLvl w:val="0"/>
    </w:pPr>
    <w:rPr>
      <w:rFonts w:ascii="Liberation Sans Unicode MS" w:hAnsi="Liberation Sans Unicode MS"/>
      <w:b/>
      <w:bCs/>
      <w:sz w:val="48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styleId="Hyperlink">
    <w:name w:val="Hyperlink"/>
    <w:rPr>
      <w:color w:val="000080"/>
      <w:u w:val="single"/>
    </w:rPr>
  </w:style>
  <w:style w:type="paragraph" w:customStyle="1" w:styleId="HorizontalLine">
    <w:name w:val="Horizontal Line"/>
    <w:basedOn w:val="Normal"/>
    <w:next w:val="BodyText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BodyText">
    <w:name w:val="Body Text"/>
    <w:basedOn w:val="Normal"/>
    <w:pPr>
      <w:spacing w:after="283"/>
    </w:pPr>
  </w:style>
  <w:style w:type="paragraph" w:styleId="EnvelopeReturn">
    <w:name w:val="envelope return"/>
    <w:basedOn w:val="Normal"/>
    <w:rPr>
      <w:i/>
    </w:rPr>
  </w:style>
  <w:style w:type="paragraph" w:customStyle="1" w:styleId="TableContents">
    <w:name w:val="Table Contents"/>
    <w:basedOn w:val="BodyText"/>
    <w:qFormat/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Heading">
    <w:name w:val="Heading"/>
    <w:basedOn w:val="Normal"/>
    <w:next w:val="BodyText"/>
    <w:qFormat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">
    <w:name w:val="List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arningapps.org/watch?app=12119136" TargetMode="External"/><Relationship Id="rId5" Type="http://schemas.openxmlformats.org/officeDocument/2006/relationships/hyperlink" Target="https://learningapps.org/view121191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860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Ceaus Maria</cp:lastModifiedBy>
  <cp:revision>3</cp:revision>
  <cp:lastPrinted>2023-05-01T10:57:00Z</cp:lastPrinted>
  <dcterms:created xsi:type="dcterms:W3CDTF">2022-07-18T20:37:00Z</dcterms:created>
  <dcterms:modified xsi:type="dcterms:W3CDTF">2023-05-01T11:01:00Z</dcterms:modified>
  <dc:language>en-US</dc:language>
</cp:coreProperties>
</file>