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725" w:rsidRDefault="00080725" w:rsidP="00080725">
      <w:pPr>
        <w:jc w:val="center"/>
        <w:rPr>
          <w:rFonts w:ascii="Times New Roman" w:hAnsi="Times New Roman" w:cs="Times New Roman"/>
          <w:sz w:val="28"/>
          <w:szCs w:val="28"/>
        </w:rPr>
      </w:pPr>
    </w:p>
    <w:p w:rsidR="00080725" w:rsidRDefault="00080725" w:rsidP="00080725">
      <w:pPr>
        <w:jc w:val="center"/>
        <w:rPr>
          <w:rFonts w:ascii="Times New Roman" w:hAnsi="Times New Roman" w:cs="Times New Roman"/>
          <w:sz w:val="28"/>
          <w:szCs w:val="28"/>
        </w:rPr>
      </w:pPr>
    </w:p>
    <w:p w:rsidR="008E781B" w:rsidRPr="00560CFC" w:rsidRDefault="00080725" w:rsidP="00080725">
      <w:pPr>
        <w:jc w:val="center"/>
        <w:rPr>
          <w:rFonts w:ascii="Times New Roman" w:hAnsi="Times New Roman" w:cs="Times New Roman"/>
          <w:b/>
          <w:sz w:val="26"/>
          <w:szCs w:val="26"/>
        </w:rPr>
      </w:pPr>
      <w:r w:rsidRPr="00560CFC">
        <w:rPr>
          <w:rFonts w:ascii="Times New Roman" w:hAnsi="Times New Roman" w:cs="Times New Roman"/>
          <w:b/>
          <w:sz w:val="26"/>
          <w:szCs w:val="26"/>
        </w:rPr>
        <w:t>STEAM – Realitatea Augmentată și Realitat</w:t>
      </w:r>
      <w:r w:rsidR="00560CFC" w:rsidRPr="00560CFC">
        <w:rPr>
          <w:rFonts w:ascii="Times New Roman" w:hAnsi="Times New Roman" w:cs="Times New Roman"/>
          <w:b/>
          <w:sz w:val="26"/>
          <w:szCs w:val="26"/>
        </w:rPr>
        <w:t>ea Virtuală – Tehnologii inovatoare în educația timpurie</w:t>
      </w:r>
    </w:p>
    <w:p w:rsidR="00560CFC" w:rsidRPr="00560CFC" w:rsidRDefault="00560CFC" w:rsidP="00080725">
      <w:pPr>
        <w:jc w:val="center"/>
        <w:rPr>
          <w:rFonts w:ascii="Times New Roman" w:hAnsi="Times New Roman" w:cs="Times New Roman"/>
          <w:b/>
          <w:sz w:val="26"/>
          <w:szCs w:val="26"/>
        </w:rPr>
      </w:pPr>
      <w:r w:rsidRPr="00560CFC">
        <w:rPr>
          <w:rFonts w:ascii="Times New Roman" w:hAnsi="Times New Roman" w:cs="Times New Roman"/>
          <w:b/>
          <w:sz w:val="26"/>
          <w:szCs w:val="26"/>
        </w:rPr>
        <w:t>Exemple de bună practică</w:t>
      </w:r>
    </w:p>
    <w:p w:rsidR="00080725" w:rsidRDefault="00080725" w:rsidP="00080725">
      <w:pPr>
        <w:jc w:val="right"/>
        <w:rPr>
          <w:rFonts w:ascii="Times New Roman" w:hAnsi="Times New Roman" w:cs="Times New Roman"/>
          <w:sz w:val="24"/>
          <w:szCs w:val="28"/>
        </w:rPr>
      </w:pPr>
    </w:p>
    <w:p w:rsidR="00080725" w:rsidRDefault="00080725" w:rsidP="00080725">
      <w:pPr>
        <w:jc w:val="right"/>
        <w:rPr>
          <w:rFonts w:ascii="Times New Roman" w:hAnsi="Times New Roman" w:cs="Times New Roman"/>
          <w:sz w:val="24"/>
          <w:szCs w:val="28"/>
        </w:rPr>
      </w:pPr>
      <w:r>
        <w:rPr>
          <w:rFonts w:ascii="Times New Roman" w:hAnsi="Times New Roman" w:cs="Times New Roman"/>
          <w:sz w:val="24"/>
          <w:szCs w:val="28"/>
        </w:rPr>
        <w:t>Inspector Educație Timpurie, prof. Moraru Ileana Corina, Inspectoratul Școlar Județean Dâmbovița</w:t>
      </w:r>
    </w:p>
    <w:p w:rsidR="00080725" w:rsidRDefault="00080725" w:rsidP="00080725">
      <w:pPr>
        <w:jc w:val="right"/>
        <w:rPr>
          <w:rFonts w:ascii="Times New Roman" w:hAnsi="Times New Roman" w:cs="Times New Roman"/>
          <w:sz w:val="24"/>
          <w:szCs w:val="28"/>
        </w:rPr>
      </w:pPr>
      <w:r>
        <w:rPr>
          <w:rFonts w:ascii="Times New Roman" w:hAnsi="Times New Roman" w:cs="Times New Roman"/>
          <w:sz w:val="24"/>
          <w:szCs w:val="28"/>
        </w:rPr>
        <w:t>Director, prof. Suditu Petruța-Raluca, Grădinița cu P.P. ”Dumbrava Minunată” Fieni</w:t>
      </w:r>
    </w:p>
    <w:p w:rsidR="00080725" w:rsidRDefault="00080725" w:rsidP="00080725">
      <w:pPr>
        <w:jc w:val="right"/>
        <w:rPr>
          <w:rFonts w:ascii="Times New Roman" w:hAnsi="Times New Roman" w:cs="Times New Roman"/>
          <w:sz w:val="24"/>
          <w:szCs w:val="28"/>
        </w:rPr>
      </w:pPr>
      <w:r>
        <w:rPr>
          <w:rFonts w:ascii="Times New Roman" w:hAnsi="Times New Roman" w:cs="Times New Roman"/>
          <w:sz w:val="24"/>
          <w:szCs w:val="28"/>
        </w:rPr>
        <w:t>Prof. înv. preșcolar Vîlcea Cătălina-Elena,</w:t>
      </w:r>
      <w:r w:rsidRPr="00080725">
        <w:rPr>
          <w:rFonts w:ascii="Times New Roman" w:hAnsi="Times New Roman" w:cs="Times New Roman"/>
          <w:sz w:val="24"/>
          <w:szCs w:val="28"/>
        </w:rPr>
        <w:t xml:space="preserve"> </w:t>
      </w:r>
      <w:r>
        <w:rPr>
          <w:rFonts w:ascii="Times New Roman" w:hAnsi="Times New Roman" w:cs="Times New Roman"/>
          <w:sz w:val="24"/>
          <w:szCs w:val="28"/>
        </w:rPr>
        <w:t>Grădinița cu P.P. ”Dumbrava Minunată” Fieni</w:t>
      </w:r>
    </w:p>
    <w:p w:rsidR="00080725" w:rsidRDefault="00080725" w:rsidP="00080725">
      <w:pPr>
        <w:jc w:val="right"/>
        <w:rPr>
          <w:rFonts w:ascii="Times New Roman" w:hAnsi="Times New Roman" w:cs="Times New Roman"/>
          <w:sz w:val="24"/>
          <w:szCs w:val="28"/>
        </w:rPr>
      </w:pPr>
    </w:p>
    <w:p w:rsidR="00EE2D6F" w:rsidRDefault="00EE2D6F" w:rsidP="00080725">
      <w:pPr>
        <w:jc w:val="right"/>
        <w:rPr>
          <w:rFonts w:ascii="Times New Roman" w:hAnsi="Times New Roman" w:cs="Times New Roman"/>
          <w:sz w:val="24"/>
          <w:szCs w:val="28"/>
        </w:rPr>
      </w:pPr>
    </w:p>
    <w:p w:rsidR="00A84786" w:rsidRDefault="00A84786" w:rsidP="00A84786">
      <w:pPr>
        <w:spacing w:after="0" w:line="360" w:lineRule="auto"/>
        <w:jc w:val="both"/>
      </w:pPr>
      <w:r>
        <w:rPr>
          <w:rFonts w:ascii="Times New Roman" w:hAnsi="Times New Roman" w:cs="Times New Roman"/>
          <w:sz w:val="24"/>
          <w:szCs w:val="28"/>
        </w:rPr>
        <w:tab/>
      </w:r>
      <w:r w:rsidR="00FC2D93" w:rsidRPr="005545FE">
        <w:rPr>
          <w:rFonts w:ascii="Times New Roman" w:hAnsi="Times New Roman" w:cs="Times New Roman"/>
          <w:i/>
          <w:sz w:val="24"/>
          <w:szCs w:val="28"/>
        </w:rPr>
        <w:t>Educația STEAM</w:t>
      </w:r>
      <w:r w:rsidR="00FC2D93" w:rsidRPr="00FC2D93">
        <w:rPr>
          <w:rFonts w:ascii="Times New Roman" w:hAnsi="Times New Roman" w:cs="Times New Roman"/>
          <w:sz w:val="24"/>
          <w:szCs w:val="28"/>
        </w:rPr>
        <w:t xml:space="preserve"> este o abordare interdisciplinară a învățării care are la bază cinci domenii distincte: science (știință), tehnology (tehnologie), engineering (inginerie), art (artă) și math (matematică).</w:t>
      </w:r>
      <w:r>
        <w:rPr>
          <w:rFonts w:ascii="Times New Roman" w:hAnsi="Times New Roman" w:cs="Times New Roman"/>
          <w:sz w:val="24"/>
          <w:szCs w:val="28"/>
        </w:rPr>
        <w:t xml:space="preserve"> </w:t>
      </w:r>
      <w:r w:rsidRPr="00A84786">
        <w:rPr>
          <w:rFonts w:ascii="Times New Roman" w:hAnsi="Times New Roman" w:cs="Times New Roman"/>
          <w:sz w:val="24"/>
          <w:szCs w:val="28"/>
        </w:rPr>
        <w:t>Aceasta integrează toate domeniile curriculumului în activitățile sale și le conectează la lumea reală cu experiențe riguroase și relevante pentru copii.</w:t>
      </w:r>
      <w:r w:rsidRPr="00A84786">
        <w:t xml:space="preserve"> </w:t>
      </w:r>
    </w:p>
    <w:p w:rsidR="00080725" w:rsidRDefault="00A84786" w:rsidP="00A84786">
      <w:pPr>
        <w:spacing w:after="0" w:line="360" w:lineRule="auto"/>
        <w:jc w:val="both"/>
        <w:rPr>
          <w:rFonts w:ascii="Times New Roman" w:hAnsi="Times New Roman" w:cs="Times New Roman"/>
          <w:sz w:val="24"/>
          <w:szCs w:val="28"/>
        </w:rPr>
      </w:pPr>
      <w:r>
        <w:tab/>
      </w:r>
      <w:r w:rsidRPr="005545FE">
        <w:rPr>
          <w:rFonts w:ascii="Times New Roman" w:hAnsi="Times New Roman" w:cs="Times New Roman"/>
          <w:i/>
          <w:sz w:val="24"/>
          <w:szCs w:val="28"/>
        </w:rPr>
        <w:t>STEAM</w:t>
      </w:r>
      <w:r w:rsidRPr="00A84786">
        <w:rPr>
          <w:rFonts w:ascii="Times New Roman" w:hAnsi="Times New Roman" w:cs="Times New Roman"/>
          <w:sz w:val="24"/>
          <w:szCs w:val="28"/>
        </w:rPr>
        <w:t xml:space="preserve"> urmărește în mod eminamente să dezvolte următoarele abilități la copii: cercetarea, gândirea critică, rezolvarea problemelor, creativitatea, comunicarea, colaborarea.</w:t>
      </w:r>
    </w:p>
    <w:p w:rsidR="00A84786" w:rsidRPr="00A84786" w:rsidRDefault="00A84786" w:rsidP="00A84786">
      <w:pPr>
        <w:spacing w:after="0" w:line="360" w:lineRule="auto"/>
        <w:jc w:val="both"/>
        <w:rPr>
          <w:rFonts w:ascii="Times New Roman" w:hAnsi="Times New Roman" w:cs="Times New Roman"/>
          <w:sz w:val="24"/>
          <w:szCs w:val="28"/>
        </w:rPr>
      </w:pPr>
      <w:r w:rsidRPr="00A84786">
        <w:rPr>
          <w:rFonts w:ascii="Times New Roman" w:hAnsi="Times New Roman" w:cs="Times New Roman"/>
          <w:sz w:val="24"/>
          <w:szCs w:val="28"/>
        </w:rPr>
        <w:tab/>
        <w:t xml:space="preserve">Utilizând strategii de predare-învățare care includ noile tehnologii în perioada educației timpurii, sprijinim și stimulăm procesele învățării active, dezvoltându-le copiilor și deprinderi informatice potrivite nivelului lor de vârstă în același timp.  </w:t>
      </w:r>
    </w:p>
    <w:p w:rsidR="00A84786" w:rsidRDefault="00A84786" w:rsidP="00A84786">
      <w:pPr>
        <w:spacing w:after="0" w:line="360" w:lineRule="auto"/>
        <w:jc w:val="both"/>
        <w:rPr>
          <w:rFonts w:ascii="Times New Roman" w:hAnsi="Times New Roman" w:cs="Times New Roman"/>
          <w:sz w:val="24"/>
          <w:szCs w:val="28"/>
        </w:rPr>
      </w:pPr>
      <w:r>
        <w:rPr>
          <w:rFonts w:ascii="Times New Roman" w:hAnsi="Times New Roman" w:cs="Times New Roman"/>
          <w:sz w:val="24"/>
          <w:szCs w:val="28"/>
        </w:rPr>
        <w:t xml:space="preserve">        </w:t>
      </w:r>
      <w:r w:rsidRPr="00A84786">
        <w:rPr>
          <w:rFonts w:ascii="Times New Roman" w:hAnsi="Times New Roman" w:cs="Times New Roman"/>
          <w:sz w:val="24"/>
          <w:szCs w:val="28"/>
        </w:rPr>
        <w:tab/>
        <w:t xml:space="preserve">Prin utilizarea curriculumului </w:t>
      </w:r>
      <w:r w:rsidRPr="005545FE">
        <w:rPr>
          <w:rFonts w:ascii="Times New Roman" w:hAnsi="Times New Roman" w:cs="Times New Roman"/>
          <w:i/>
          <w:sz w:val="24"/>
          <w:szCs w:val="28"/>
        </w:rPr>
        <w:t>STEAM</w:t>
      </w:r>
      <w:r w:rsidRPr="00A84786">
        <w:rPr>
          <w:rFonts w:ascii="Times New Roman" w:hAnsi="Times New Roman" w:cs="Times New Roman"/>
          <w:sz w:val="24"/>
          <w:szCs w:val="28"/>
        </w:rPr>
        <w:t xml:space="preserve"> și a </w:t>
      </w:r>
      <w:r w:rsidRPr="005545FE">
        <w:rPr>
          <w:rFonts w:ascii="Times New Roman" w:hAnsi="Times New Roman" w:cs="Times New Roman"/>
          <w:i/>
          <w:sz w:val="24"/>
          <w:szCs w:val="28"/>
        </w:rPr>
        <w:t>tehnologiilor moderne</w:t>
      </w:r>
      <w:r w:rsidRPr="00A84786">
        <w:rPr>
          <w:rFonts w:ascii="Times New Roman" w:hAnsi="Times New Roman" w:cs="Times New Roman"/>
          <w:sz w:val="24"/>
          <w:szCs w:val="28"/>
        </w:rPr>
        <w:t>, procesul de predare-învățare-evaluare dobândește noi dimensiuni, devine mai atractiv și mai interesant, captând atenția copiilor cu mai multă ușurință și menținând concentrarea acestora în cadrul activităților instructiv-educative pentru o perioadă mai mare de timp.</w:t>
      </w:r>
    </w:p>
    <w:p w:rsidR="005545FE" w:rsidRPr="005545FE" w:rsidRDefault="00A84786" w:rsidP="005545FE">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005545FE" w:rsidRPr="005545FE">
        <w:rPr>
          <w:rFonts w:ascii="Times New Roman" w:hAnsi="Times New Roman" w:cs="Times New Roman"/>
          <w:sz w:val="24"/>
          <w:szCs w:val="28"/>
        </w:rPr>
        <w:t>Astăzi, avem la dispoziție o multitudine de tehnologii moderne instrucționale care pot fi utilizate în sistemul educațional, pornind de la jocuri și animații video până la medii virtu</w:t>
      </w:r>
      <w:r w:rsidR="005545FE">
        <w:rPr>
          <w:rFonts w:ascii="Times New Roman" w:hAnsi="Times New Roman" w:cs="Times New Roman"/>
          <w:sz w:val="24"/>
          <w:szCs w:val="28"/>
        </w:rPr>
        <w:t xml:space="preserve">ale care simulează realitatea. </w:t>
      </w:r>
      <w:r w:rsidR="005545FE" w:rsidRPr="005545FE">
        <w:rPr>
          <w:rFonts w:ascii="Times New Roman" w:hAnsi="Times New Roman" w:cs="Times New Roman"/>
          <w:sz w:val="24"/>
          <w:szCs w:val="28"/>
        </w:rPr>
        <w:t>Educația trece prin schimbări rapide, ținând pasul cu progresele tehnologice uimitoare care se realizează într-un ritm alert.</w:t>
      </w:r>
    </w:p>
    <w:p w:rsidR="005545FE" w:rsidRPr="005545FE"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ab/>
        <w:t xml:space="preserve">A încorpora </w:t>
      </w:r>
      <w:r w:rsidRPr="005545FE">
        <w:rPr>
          <w:rFonts w:ascii="Times New Roman" w:hAnsi="Times New Roman" w:cs="Times New Roman"/>
          <w:i/>
          <w:sz w:val="24"/>
          <w:szCs w:val="28"/>
        </w:rPr>
        <w:t>tehnologii inovatoare</w:t>
      </w:r>
      <w:r w:rsidRPr="005545FE">
        <w:rPr>
          <w:rFonts w:ascii="Times New Roman" w:hAnsi="Times New Roman" w:cs="Times New Roman"/>
          <w:sz w:val="24"/>
          <w:szCs w:val="28"/>
        </w:rPr>
        <w:t xml:space="preserve"> în cadrul activităților instructiv-educative din grădinița de copii înseamnă a oferi o mai bună pregătire copiilor și de a le asigura șanse reale de a deveni adulți echipați cu un bagaj complet de competențe, capabili de a excela în viitor atât în plan profesional cât și personal.</w:t>
      </w:r>
    </w:p>
    <w:p w:rsidR="005545FE"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ab/>
        <w:t>Instituțiile de învățământ și implicit profesorii trebuie să țină pasul cu această digitalizare accelerată, integrând noi tehnologii și softuri educaționale în procesul de predare-învățare-evaluare.</w:t>
      </w:r>
    </w:p>
    <w:p w:rsidR="005545FE" w:rsidRPr="005545FE" w:rsidRDefault="005545FE" w:rsidP="005545FE">
      <w:pPr>
        <w:spacing w:after="0" w:line="360" w:lineRule="auto"/>
        <w:jc w:val="both"/>
        <w:rPr>
          <w:rFonts w:ascii="Times New Roman" w:hAnsi="Times New Roman" w:cs="Times New Roman"/>
          <w:sz w:val="24"/>
          <w:szCs w:val="28"/>
        </w:rPr>
      </w:pPr>
      <w:r>
        <w:rPr>
          <w:rFonts w:ascii="Times New Roman" w:hAnsi="Times New Roman" w:cs="Times New Roman"/>
          <w:sz w:val="24"/>
          <w:szCs w:val="28"/>
        </w:rPr>
        <w:lastRenderedPageBreak/>
        <w:tab/>
      </w:r>
      <w:r w:rsidRPr="005545FE">
        <w:rPr>
          <w:rFonts w:ascii="Times New Roman" w:hAnsi="Times New Roman" w:cs="Times New Roman"/>
          <w:sz w:val="24"/>
          <w:szCs w:val="28"/>
        </w:rPr>
        <w:t xml:space="preserve">Profesorii implicați în e-training au ca sarcină principală crearea unor medii de învățare ce pot oferi cele mai utile experiențe în scopul producerii schimbărilor dorite în comportamentul educabilului, fiind în același timp în deplină concordanță cu scopul și obiectivele instituției de învățământ. Această definiție a învățării este suficient de extinsă pentru a cuprinde o gamă largă de e-learning, incluzând prezentări Power Point sau prezi, Realitate Virtuală, Realitate Augmentată, simulări, jocuri, etc </w:t>
      </w:r>
    </w:p>
    <w:p w:rsidR="005545FE" w:rsidRPr="005545FE"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ab/>
        <w:t xml:space="preserve">Încă din anul 2006, Constantin Cucos își exprima viziunea asupra viitorului tehnologiei și impactul acesteia asupra învățământului, îndemnând la regândirea și modernizarea sistemului educațional, precizând că profesorii sunt chemați să răspundă primii acestor schimbări: "principiile pedagogiei clasice trebuie reformulate, iar psihologia învăţării trebuie să găsească alte soluţii la dilemele ivite pe neaşteptate. Constatăm cu uimire că ceea ce ştiam deja nu se mai "nimereşte" cu faptele actuale. Apar acte şi procese care nu mai pot fi explicate prin teoriile cunoscute" </w:t>
      </w:r>
    </w:p>
    <w:p w:rsidR="005545FE"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ab/>
        <w:t>Noile tehnologii sprijină dezvoltarea copilului preșcolar în toate domeniile: știință, matematică, alfabetizare, tehnologie, artă, științe sociale.</w:t>
      </w:r>
    </w:p>
    <w:p w:rsidR="005545FE" w:rsidRPr="005545FE" w:rsidRDefault="005545FE" w:rsidP="005545FE">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5545FE">
        <w:rPr>
          <w:rFonts w:ascii="Times New Roman" w:hAnsi="Times New Roman" w:cs="Times New Roman"/>
          <w:sz w:val="24"/>
          <w:szCs w:val="28"/>
        </w:rPr>
        <w:t>Deşi pare un lucru complicat la prima vedere, utilizarea tehnologiei moderne la vârsta preșcolară nu presupune altceva decât aplicarea unor algoritmi bine definiţi pe care copiii au capacitatea de a îi asimila cu uşurinţă. Dezvoltatorii de softuri și jucării educaționale sunt preocupaţi tot mai mult de nevoile copilului în vederea obţinerii unei învăţări atractive, moderne, eficiente şi stimulative în acelaşi timp.</w:t>
      </w:r>
    </w:p>
    <w:p w:rsidR="005545FE" w:rsidRPr="005545FE"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ab/>
        <w:t xml:space="preserve">Softurile și dispozitivele adaptate vârstei preșcolare contribuie atât la fixarea noilor cunoștințe și la integrarea acestora cu cele deja existente dar și la îmbogățirea culturii generale, fiind jucării, surse de informații și parteneri în exerciții în același timp. </w:t>
      </w:r>
    </w:p>
    <w:p w:rsidR="005545FE" w:rsidRPr="005545FE"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ab/>
        <w:t>Viitorul educațional aparține unui sistem de învățământ informatizat, iar actualii preșcolari trebuie să pășească în viitor deținând competențe minime de operare pe calculator, utilizarea unor dispozitive și softuri moderne.</w:t>
      </w:r>
    </w:p>
    <w:p w:rsidR="005545FE"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ab/>
        <w:t>Societatea informațională, progresivă este o realitate a prezentului și rămâne la latitudinea noastră cât de repede se pot integra copiii în ea, aceasta reprezentând o  necesitate individuală de armonizare.</w:t>
      </w:r>
    </w:p>
    <w:p w:rsidR="005545FE" w:rsidRDefault="005545FE" w:rsidP="000D0218">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5545FE">
        <w:rPr>
          <w:rFonts w:ascii="Times New Roman" w:hAnsi="Times New Roman" w:cs="Times New Roman"/>
          <w:sz w:val="24"/>
          <w:szCs w:val="28"/>
        </w:rPr>
        <w:t xml:space="preserve">În activitățile desfășurate cu preșcolarii se pot folosi ca metode învățarea asistată de calculator, </w:t>
      </w:r>
      <w:r w:rsidRPr="005545FE">
        <w:rPr>
          <w:rFonts w:ascii="Times New Roman" w:hAnsi="Times New Roman" w:cs="Times New Roman"/>
          <w:i/>
          <w:sz w:val="24"/>
          <w:szCs w:val="28"/>
        </w:rPr>
        <w:t>Realitatea Augmentată</w:t>
      </w:r>
      <w:r w:rsidRPr="005545FE">
        <w:rPr>
          <w:rFonts w:ascii="Times New Roman" w:hAnsi="Times New Roman" w:cs="Times New Roman"/>
          <w:sz w:val="24"/>
          <w:szCs w:val="28"/>
        </w:rPr>
        <w:t xml:space="preserve"> și </w:t>
      </w:r>
      <w:r w:rsidRPr="005545FE">
        <w:rPr>
          <w:rFonts w:ascii="Times New Roman" w:hAnsi="Times New Roman" w:cs="Times New Roman"/>
          <w:i/>
          <w:sz w:val="24"/>
          <w:szCs w:val="28"/>
        </w:rPr>
        <w:t>Realitatea Virtuală</w:t>
      </w:r>
      <w:r w:rsidRPr="005545FE">
        <w:rPr>
          <w:rFonts w:ascii="Times New Roman" w:hAnsi="Times New Roman" w:cs="Times New Roman"/>
          <w:sz w:val="24"/>
          <w:szCs w:val="28"/>
        </w:rPr>
        <w:t xml:space="preserve"> dacă sunt îndeplinite cumulativ trei condiții esențiale: cadrele didactice dispun de pregătirea necesară care să le permită utilizarea noilor tehnologii, grădinița deține baza materială necesară desfășurării activităților asistate de tehnologie modernă, timpul alocat să fie în concordanță deplină cu nevoile și nive</w:t>
      </w:r>
      <w:r w:rsidR="000D0218">
        <w:rPr>
          <w:rFonts w:ascii="Times New Roman" w:hAnsi="Times New Roman" w:cs="Times New Roman"/>
          <w:sz w:val="24"/>
          <w:szCs w:val="28"/>
        </w:rPr>
        <w:t>lul de vârstă al preșcolarilor.</w:t>
      </w:r>
    </w:p>
    <w:p w:rsidR="005545FE" w:rsidRPr="005545FE" w:rsidRDefault="005545FE" w:rsidP="005545FE">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00EE673A" w:rsidRPr="00EE673A">
        <w:rPr>
          <w:rFonts w:ascii="Times New Roman" w:hAnsi="Times New Roman" w:cs="Times New Roman"/>
          <w:b/>
          <w:sz w:val="24"/>
          <w:szCs w:val="28"/>
        </w:rPr>
        <w:t xml:space="preserve">I. </w:t>
      </w:r>
      <w:r w:rsidRPr="00EE673A">
        <w:rPr>
          <w:rFonts w:ascii="Times New Roman" w:hAnsi="Times New Roman" w:cs="Times New Roman"/>
          <w:b/>
          <w:sz w:val="24"/>
          <w:szCs w:val="28"/>
        </w:rPr>
        <w:t xml:space="preserve">Tehnologia </w:t>
      </w:r>
      <w:r w:rsidRPr="00EE673A">
        <w:rPr>
          <w:rFonts w:ascii="Times New Roman" w:hAnsi="Times New Roman" w:cs="Times New Roman"/>
          <w:b/>
          <w:i/>
          <w:sz w:val="24"/>
          <w:szCs w:val="28"/>
        </w:rPr>
        <w:t>Augmented Reality - Realitate Augmentată</w:t>
      </w:r>
      <w:r w:rsidRPr="005545FE">
        <w:rPr>
          <w:rFonts w:ascii="Times New Roman" w:hAnsi="Times New Roman" w:cs="Times New Roman"/>
          <w:sz w:val="24"/>
          <w:szCs w:val="28"/>
        </w:rPr>
        <w:t xml:space="preserve"> - permite accentuarea caracteristicilor specifice unor obiecte sau imagini din lumea reală cu ajutorul unui smartphone, tabletă </w:t>
      </w:r>
      <w:r w:rsidRPr="005545FE">
        <w:rPr>
          <w:rFonts w:ascii="Times New Roman" w:hAnsi="Times New Roman" w:cs="Times New Roman"/>
          <w:sz w:val="24"/>
          <w:szCs w:val="28"/>
        </w:rPr>
        <w:lastRenderedPageBreak/>
        <w:t>sau i-pad și a unui soft special creat, adăugând informații prin intermediul mai multor modalități senzoriale (vizuale, auditive, uneori chiar și olfactive).</w:t>
      </w:r>
    </w:p>
    <w:p w:rsidR="005545FE" w:rsidRPr="005545FE"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ab/>
      </w:r>
      <w:r w:rsidRPr="005545FE">
        <w:rPr>
          <w:rFonts w:ascii="Times New Roman" w:hAnsi="Times New Roman" w:cs="Times New Roman"/>
          <w:i/>
          <w:sz w:val="24"/>
          <w:szCs w:val="28"/>
        </w:rPr>
        <w:t>Realitatea Augmentată</w:t>
      </w:r>
      <w:r w:rsidRPr="005545FE">
        <w:rPr>
          <w:rFonts w:ascii="Times New Roman" w:hAnsi="Times New Roman" w:cs="Times New Roman"/>
          <w:sz w:val="24"/>
          <w:szCs w:val="28"/>
        </w:rPr>
        <w:t xml:space="preserve"> permite vizualizarea tridimensională a obiectelor, plantelor, animalelor, ființelor și a fenomenelor studiate, combinând realitatea cu spațiul virtual, crescând foarte mult gradul de interacțiune a copilului cu acestea. Această tehnologie oferă posibilitatea de a vedea un animal în mișcare, planetele, dinozaurii, etapele de dezvoltare a unei plante, etc.</w:t>
      </w:r>
    </w:p>
    <w:p w:rsidR="0041477B"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ab/>
        <w:t>Informațiile pe care copilul le percepe referitor la lumea înconjurătoare sunt puternic îmbogățite prin intermediul acestei tehnici, devine interactivă și poate fi manipulată (obiectele pot fi atinse, rotite prin intermediul dispozitivului folosit pentru augmentare.</w:t>
      </w:r>
      <w:r w:rsidR="0041477B">
        <w:rPr>
          <w:rFonts w:ascii="Times New Roman" w:hAnsi="Times New Roman" w:cs="Times New Roman"/>
          <w:sz w:val="24"/>
          <w:szCs w:val="28"/>
        </w:rPr>
        <w:tab/>
      </w:r>
    </w:p>
    <w:p w:rsidR="005545FE" w:rsidRPr="005545FE" w:rsidRDefault="005545FE" w:rsidP="005545FE">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5545FE">
        <w:rPr>
          <w:rFonts w:ascii="Times New Roman" w:hAnsi="Times New Roman" w:cs="Times New Roman"/>
          <w:sz w:val="24"/>
          <w:szCs w:val="28"/>
        </w:rPr>
        <w:t>Realitatea Augmentată este utilizată în prezent, la nivel global, ca o completare și o îmbunătățire a curriculumului standard. Texte, grafică, elemente video și audio se pot suprapune realității cu ajutorul acestei tehnici oferind o experiență mult mai bogată copiilor.</w:t>
      </w:r>
    </w:p>
    <w:p w:rsidR="005545FE" w:rsidRPr="005545FE"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 xml:space="preserve"> </w:t>
      </w:r>
      <w:r w:rsidRPr="005545FE">
        <w:rPr>
          <w:rFonts w:ascii="Times New Roman" w:hAnsi="Times New Roman" w:cs="Times New Roman"/>
          <w:sz w:val="24"/>
          <w:szCs w:val="28"/>
        </w:rPr>
        <w:tab/>
        <w:t>Foarte multe materiale educaționale (manuale, carduri, broșuri) au încorporate „markere” care declanșează o experiență 3D sau 4D atunci când sunt scanate cu un dispozitiv de Realitate Augmentată, furnizând informații suplimentare în format multimedia. De asemenea, copiii interacționează în mod activ cu mediul de învățare.</w:t>
      </w:r>
    </w:p>
    <w:p w:rsidR="005545FE" w:rsidRDefault="005545FE" w:rsidP="005545FE">
      <w:pPr>
        <w:spacing w:after="0" w:line="360" w:lineRule="auto"/>
        <w:jc w:val="both"/>
        <w:rPr>
          <w:rFonts w:ascii="Times New Roman" w:hAnsi="Times New Roman" w:cs="Times New Roman"/>
          <w:sz w:val="24"/>
          <w:szCs w:val="28"/>
        </w:rPr>
      </w:pPr>
      <w:r w:rsidRPr="005545FE">
        <w:rPr>
          <w:rFonts w:ascii="Times New Roman" w:hAnsi="Times New Roman" w:cs="Times New Roman"/>
          <w:sz w:val="24"/>
          <w:szCs w:val="28"/>
        </w:rPr>
        <w:tab/>
        <w:t>În prezent, această tehnologie este utilizată și în domeniul artă, pilotare de avioane, arheologie, militar, turism, design, etc.</w:t>
      </w:r>
    </w:p>
    <w:p w:rsidR="005545FE" w:rsidRDefault="005545FE" w:rsidP="005545FE">
      <w:pPr>
        <w:spacing w:after="0" w:line="360" w:lineRule="auto"/>
        <w:jc w:val="both"/>
        <w:rPr>
          <w:rFonts w:ascii="Times New Roman" w:hAnsi="Times New Roman" w:cs="Times New Roman"/>
          <w:i/>
          <w:sz w:val="24"/>
          <w:szCs w:val="28"/>
        </w:rPr>
      </w:pPr>
      <w:r>
        <w:rPr>
          <w:rFonts w:ascii="Times New Roman" w:hAnsi="Times New Roman" w:cs="Times New Roman"/>
          <w:sz w:val="24"/>
          <w:szCs w:val="28"/>
        </w:rPr>
        <w:tab/>
      </w:r>
      <w:r w:rsidRPr="005545FE">
        <w:rPr>
          <w:rFonts w:ascii="Times New Roman" w:hAnsi="Times New Roman" w:cs="Times New Roman"/>
          <w:i/>
          <w:sz w:val="24"/>
          <w:szCs w:val="28"/>
        </w:rPr>
        <w:t>Exemple de aplicații practice – Realitate Augmentată</w:t>
      </w:r>
    </w:p>
    <w:p w:rsidR="005545FE" w:rsidRDefault="005545FE" w:rsidP="005545FE">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00EE673A">
        <w:rPr>
          <w:rFonts w:ascii="Times New Roman" w:hAnsi="Times New Roman" w:cs="Times New Roman"/>
          <w:sz w:val="24"/>
          <w:szCs w:val="28"/>
        </w:rPr>
        <w:t xml:space="preserve">1. </w:t>
      </w:r>
      <w:r w:rsidRPr="005545FE">
        <w:rPr>
          <w:rFonts w:ascii="Times New Roman" w:hAnsi="Times New Roman" w:cs="Times New Roman"/>
          <w:sz w:val="24"/>
          <w:szCs w:val="28"/>
        </w:rPr>
        <w:t>Softurile și aplicațiile puse la</w:t>
      </w:r>
      <w:r>
        <w:rPr>
          <w:rFonts w:ascii="Times New Roman" w:hAnsi="Times New Roman" w:cs="Times New Roman"/>
          <w:sz w:val="24"/>
          <w:szCs w:val="28"/>
        </w:rPr>
        <w:t xml:space="preserve"> dispoziție de </w:t>
      </w:r>
      <w:r w:rsidRPr="005545FE">
        <w:rPr>
          <w:rFonts w:ascii="Times New Roman" w:hAnsi="Times New Roman" w:cs="Times New Roman"/>
          <w:i/>
          <w:sz w:val="24"/>
          <w:szCs w:val="28"/>
        </w:rPr>
        <w:t>Octagon Studio</w:t>
      </w:r>
      <w:r>
        <w:rPr>
          <w:rFonts w:ascii="Times New Roman" w:hAnsi="Times New Roman" w:cs="Times New Roman"/>
          <w:sz w:val="24"/>
          <w:szCs w:val="28"/>
        </w:rPr>
        <w:t xml:space="preserve"> (c</w:t>
      </w:r>
      <w:r w:rsidRPr="005545FE">
        <w:rPr>
          <w:rFonts w:ascii="Times New Roman" w:hAnsi="Times New Roman" w:cs="Times New Roman"/>
          <w:sz w:val="24"/>
          <w:szCs w:val="28"/>
        </w:rPr>
        <w:t>ompanie de Realitate</w:t>
      </w:r>
      <w:r>
        <w:rPr>
          <w:rFonts w:ascii="Times New Roman" w:hAnsi="Times New Roman" w:cs="Times New Roman"/>
          <w:sz w:val="24"/>
          <w:szCs w:val="28"/>
        </w:rPr>
        <w:t xml:space="preserve"> Augmentată) </w:t>
      </w:r>
      <w:r w:rsidRPr="005545FE">
        <w:rPr>
          <w:rFonts w:ascii="Times New Roman" w:hAnsi="Times New Roman" w:cs="Times New Roman"/>
          <w:sz w:val="24"/>
          <w:szCs w:val="28"/>
        </w:rPr>
        <w:t xml:space="preserve">sunt compatibile atât cu sistemul android cât și i-phone putând fi descărcate </w:t>
      </w:r>
      <w:r>
        <w:rPr>
          <w:rFonts w:ascii="Times New Roman" w:hAnsi="Times New Roman" w:cs="Times New Roman"/>
          <w:sz w:val="24"/>
          <w:szCs w:val="28"/>
        </w:rPr>
        <w:t xml:space="preserve">din App Store sau Magazin Play. </w:t>
      </w:r>
      <w:r w:rsidRPr="005545FE">
        <w:rPr>
          <w:rFonts w:ascii="Times New Roman" w:hAnsi="Times New Roman" w:cs="Times New Roman"/>
          <w:sz w:val="24"/>
          <w:szCs w:val="28"/>
        </w:rPr>
        <w:t xml:space="preserve">Cardurile pot fi achziționate de pe site-ul producătorului sau pot fi utilizate cele din varianta ”mostră gratuită” la adresa web: </w:t>
      </w:r>
      <w:hyperlink r:id="rId6" w:history="1">
        <w:r w:rsidRPr="00A54BC4">
          <w:rPr>
            <w:rStyle w:val="Hyperlink"/>
            <w:rFonts w:ascii="Times New Roman" w:hAnsi="Times New Roman" w:cs="Times New Roman"/>
            <w:sz w:val="24"/>
            <w:szCs w:val="28"/>
          </w:rPr>
          <w:t>https://octagon.studio/</w:t>
        </w:r>
      </w:hyperlink>
      <w:r w:rsidRPr="005545FE">
        <w:rPr>
          <w:rFonts w:ascii="Times New Roman" w:hAnsi="Times New Roman" w:cs="Times New Roman"/>
          <w:sz w:val="24"/>
          <w:szCs w:val="28"/>
        </w:rPr>
        <w:t>, secțiunea ”Produse”. Fiecare card are inserat un cod QR care aduce la viață imaginea în momentul scanării cu ajutorul aplicației.</w:t>
      </w:r>
    </w:p>
    <w:p w:rsidR="00560CFC" w:rsidRDefault="00560CFC" w:rsidP="005545FE">
      <w:pPr>
        <w:spacing w:after="0" w:line="360" w:lineRule="auto"/>
        <w:jc w:val="both"/>
        <w:rPr>
          <w:rFonts w:ascii="Times New Roman" w:hAnsi="Times New Roman" w:cs="Times New Roman"/>
          <w:sz w:val="24"/>
          <w:szCs w:val="28"/>
        </w:rPr>
      </w:pPr>
      <w:r>
        <w:rPr>
          <w:noProof/>
          <w:lang w:eastAsia="ro-RO"/>
        </w:rPr>
        <w:drawing>
          <wp:anchor distT="0" distB="0" distL="114300" distR="114300" simplePos="0" relativeHeight="251659264" behindDoc="0" locked="0" layoutInCell="1" allowOverlap="1">
            <wp:simplePos x="0" y="0"/>
            <wp:positionH relativeFrom="column">
              <wp:posOffset>3261360</wp:posOffset>
            </wp:positionH>
            <wp:positionV relativeFrom="paragraph">
              <wp:posOffset>209020</wp:posOffset>
            </wp:positionV>
            <wp:extent cx="2075906" cy="2390775"/>
            <wp:effectExtent l="38100" t="57150" r="38735" b="47625"/>
            <wp:wrapNone/>
            <wp:docPr id="1" name="Picture Placeholder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Picture Placeholder 2"/>
                    <pic:cNvPicPr>
                      <a:picLocks noGrp="1" noChangeAspect="1"/>
                    </pic:cNvPicPr>
                  </pic:nvPicPr>
                  <pic:blipFill rotWithShape="1">
                    <a:blip r:embed="rId7">
                      <a:extLst>
                        <a:ext uri="{28A0092B-C50C-407E-A947-70E740481C1C}">
                          <a14:useLocalDpi xmlns:a14="http://schemas.microsoft.com/office/drawing/2010/main" val="0"/>
                        </a:ext>
                      </a:extLst>
                    </a:blip>
                    <a:srcRect l="8062" t="3653" r="8062" b="3250"/>
                    <a:stretch/>
                  </pic:blipFill>
                  <pic:spPr>
                    <a:xfrm>
                      <a:off x="0" y="0"/>
                      <a:ext cx="2075906" cy="2390775"/>
                    </a:xfrm>
                    <a:custGeom>
                      <a:avLst/>
                      <a:gdLst>
                        <a:gd name="connsiteX0" fmla="*/ 0 w 4643879"/>
                        <a:gd name="connsiteY0" fmla="*/ 5462044 h 5462044"/>
                        <a:gd name="connsiteX1" fmla="*/ 1160970 w 4643879"/>
                        <a:gd name="connsiteY1" fmla="*/ 0 h 5462044"/>
                        <a:gd name="connsiteX2" fmla="*/ 4643879 w 4643879"/>
                        <a:gd name="connsiteY2" fmla="*/ 0 h 5462044"/>
                        <a:gd name="connsiteX3" fmla="*/ 3482909 w 4643879"/>
                        <a:gd name="connsiteY3" fmla="*/ 5462044 h 5462044"/>
                        <a:gd name="connsiteX4" fmla="*/ 0 w 4643879"/>
                        <a:gd name="connsiteY4" fmla="*/ 5462044 h 5462044"/>
                        <a:gd name="connsiteX0" fmla="*/ 0 w 4643879"/>
                        <a:gd name="connsiteY0" fmla="*/ 5462044 h 5462044"/>
                        <a:gd name="connsiteX1" fmla="*/ 11990 w 4643879"/>
                        <a:gd name="connsiteY1" fmla="*/ 13839 h 5462044"/>
                        <a:gd name="connsiteX2" fmla="*/ 4643879 w 4643879"/>
                        <a:gd name="connsiteY2" fmla="*/ 0 h 5462044"/>
                        <a:gd name="connsiteX3" fmla="*/ 3482909 w 4643879"/>
                        <a:gd name="connsiteY3" fmla="*/ 5462044 h 5462044"/>
                        <a:gd name="connsiteX4" fmla="*/ 0 w 4643879"/>
                        <a:gd name="connsiteY4" fmla="*/ 5462044 h 5462044"/>
                        <a:gd name="connsiteX0" fmla="*/ 0 w 4643879"/>
                        <a:gd name="connsiteY0" fmla="*/ 5462044 h 5462044"/>
                        <a:gd name="connsiteX1" fmla="*/ 11990 w 4643879"/>
                        <a:gd name="connsiteY1" fmla="*/ 13839 h 5462044"/>
                        <a:gd name="connsiteX2" fmla="*/ 1026146 w 4643879"/>
                        <a:gd name="connsiteY2" fmla="*/ 8068 h 5462044"/>
                        <a:gd name="connsiteX3" fmla="*/ 4643879 w 4643879"/>
                        <a:gd name="connsiteY3" fmla="*/ 0 h 5462044"/>
                        <a:gd name="connsiteX4" fmla="*/ 3482909 w 4643879"/>
                        <a:gd name="connsiteY4" fmla="*/ 5462044 h 5462044"/>
                        <a:gd name="connsiteX5" fmla="*/ 0 w 4643879"/>
                        <a:gd name="connsiteY5" fmla="*/ 5462044 h 5462044"/>
                        <a:gd name="connsiteX0" fmla="*/ 0 w 4643879"/>
                        <a:gd name="connsiteY0" fmla="*/ 5462044 h 5462044"/>
                        <a:gd name="connsiteX1" fmla="*/ 11990 w 4643879"/>
                        <a:gd name="connsiteY1" fmla="*/ 13839 h 5462044"/>
                        <a:gd name="connsiteX2" fmla="*/ 1029484 w 4643879"/>
                        <a:gd name="connsiteY2" fmla="*/ 2927 h 5462044"/>
                        <a:gd name="connsiteX3" fmla="*/ 4643879 w 4643879"/>
                        <a:gd name="connsiteY3" fmla="*/ 0 h 5462044"/>
                        <a:gd name="connsiteX4" fmla="*/ 3482909 w 4643879"/>
                        <a:gd name="connsiteY4" fmla="*/ 5462044 h 5462044"/>
                        <a:gd name="connsiteX5" fmla="*/ 0 w 4643879"/>
                        <a:gd name="connsiteY5" fmla="*/ 5462044 h 5462044"/>
                        <a:gd name="connsiteX0" fmla="*/ 0 w 4643879"/>
                        <a:gd name="connsiteY0" fmla="*/ 5462044 h 5462044"/>
                        <a:gd name="connsiteX1" fmla="*/ 5006 w 4643879"/>
                        <a:gd name="connsiteY1" fmla="*/ 210263 h 5462044"/>
                        <a:gd name="connsiteX2" fmla="*/ 1029484 w 4643879"/>
                        <a:gd name="connsiteY2" fmla="*/ 2927 h 5462044"/>
                        <a:gd name="connsiteX3" fmla="*/ 4643879 w 4643879"/>
                        <a:gd name="connsiteY3" fmla="*/ 0 h 5462044"/>
                        <a:gd name="connsiteX4" fmla="*/ 3482909 w 4643879"/>
                        <a:gd name="connsiteY4" fmla="*/ 5462044 h 5462044"/>
                        <a:gd name="connsiteX5" fmla="*/ 0 w 4643879"/>
                        <a:gd name="connsiteY5" fmla="*/ 5462044 h 5462044"/>
                        <a:gd name="connsiteX0" fmla="*/ 0 w 4643879"/>
                        <a:gd name="connsiteY0" fmla="*/ 5462044 h 5462044"/>
                        <a:gd name="connsiteX1" fmla="*/ 5006 w 4643879"/>
                        <a:gd name="connsiteY1" fmla="*/ 210263 h 5462044"/>
                        <a:gd name="connsiteX2" fmla="*/ 1029484 w 4643879"/>
                        <a:gd name="connsiteY2" fmla="*/ 2927 h 5462044"/>
                        <a:gd name="connsiteX3" fmla="*/ 4643879 w 4643879"/>
                        <a:gd name="connsiteY3" fmla="*/ 0 h 5462044"/>
                        <a:gd name="connsiteX4" fmla="*/ 4634592 w 4643879"/>
                        <a:gd name="connsiteY4" fmla="*/ 5460922 h 5462044"/>
                        <a:gd name="connsiteX5" fmla="*/ 0 w 4643879"/>
                        <a:gd name="connsiteY5" fmla="*/ 5462044 h 5462044"/>
                        <a:gd name="connsiteX0" fmla="*/ 0 w 4647218"/>
                        <a:gd name="connsiteY0" fmla="*/ 5467184 h 5467184"/>
                        <a:gd name="connsiteX1" fmla="*/ 8345 w 4647218"/>
                        <a:gd name="connsiteY1" fmla="*/ 210263 h 5467184"/>
                        <a:gd name="connsiteX2" fmla="*/ 1032823 w 4647218"/>
                        <a:gd name="connsiteY2" fmla="*/ 2927 h 5467184"/>
                        <a:gd name="connsiteX3" fmla="*/ 4647218 w 4647218"/>
                        <a:gd name="connsiteY3" fmla="*/ 0 h 5467184"/>
                        <a:gd name="connsiteX4" fmla="*/ 4637931 w 4647218"/>
                        <a:gd name="connsiteY4" fmla="*/ 5460922 h 5467184"/>
                        <a:gd name="connsiteX5" fmla="*/ 0 w 4647218"/>
                        <a:gd name="connsiteY5" fmla="*/ 5467184 h 5467184"/>
                        <a:gd name="connsiteX0" fmla="*/ 0 w 4647218"/>
                        <a:gd name="connsiteY0" fmla="*/ 5467184 h 5467184"/>
                        <a:gd name="connsiteX1" fmla="*/ 8345 w 4647218"/>
                        <a:gd name="connsiteY1" fmla="*/ 210263 h 5467184"/>
                        <a:gd name="connsiteX2" fmla="*/ 1032823 w 4647218"/>
                        <a:gd name="connsiteY2" fmla="*/ 2927 h 5467184"/>
                        <a:gd name="connsiteX3" fmla="*/ 4647218 w 4647218"/>
                        <a:gd name="connsiteY3" fmla="*/ 0 h 5467184"/>
                        <a:gd name="connsiteX4" fmla="*/ 4637931 w 4647218"/>
                        <a:gd name="connsiteY4" fmla="*/ 5460922 h 5467184"/>
                        <a:gd name="connsiteX5" fmla="*/ 0 w 4647218"/>
                        <a:gd name="connsiteY5" fmla="*/ 5467184 h 5467184"/>
                        <a:gd name="connsiteX0" fmla="*/ 0 w 4647218"/>
                        <a:gd name="connsiteY0" fmla="*/ 5472101 h 5472101"/>
                        <a:gd name="connsiteX1" fmla="*/ 8345 w 4647218"/>
                        <a:gd name="connsiteY1" fmla="*/ 215180 h 5472101"/>
                        <a:gd name="connsiteX2" fmla="*/ 1048878 w 4647218"/>
                        <a:gd name="connsiteY2" fmla="*/ 0 h 5472101"/>
                        <a:gd name="connsiteX3" fmla="*/ 4647218 w 4647218"/>
                        <a:gd name="connsiteY3" fmla="*/ 4917 h 5472101"/>
                        <a:gd name="connsiteX4" fmla="*/ 4637931 w 4647218"/>
                        <a:gd name="connsiteY4" fmla="*/ 5465839 h 5472101"/>
                        <a:gd name="connsiteX5" fmla="*/ 0 w 4647218"/>
                        <a:gd name="connsiteY5" fmla="*/ 5472101 h 5472101"/>
                        <a:gd name="connsiteX0" fmla="*/ 0 w 4647218"/>
                        <a:gd name="connsiteY0" fmla="*/ 5472101 h 5472101"/>
                        <a:gd name="connsiteX1" fmla="*/ 5908 w 4647218"/>
                        <a:gd name="connsiteY1" fmla="*/ 224560 h 5472101"/>
                        <a:gd name="connsiteX2" fmla="*/ 1048878 w 4647218"/>
                        <a:gd name="connsiteY2" fmla="*/ 0 h 5472101"/>
                        <a:gd name="connsiteX3" fmla="*/ 4647218 w 4647218"/>
                        <a:gd name="connsiteY3" fmla="*/ 4917 h 5472101"/>
                        <a:gd name="connsiteX4" fmla="*/ 4637931 w 4647218"/>
                        <a:gd name="connsiteY4" fmla="*/ 5465839 h 5472101"/>
                        <a:gd name="connsiteX5" fmla="*/ 0 w 4647218"/>
                        <a:gd name="connsiteY5" fmla="*/ 5472101 h 5472101"/>
                        <a:gd name="connsiteX0" fmla="*/ 481 w 4647699"/>
                        <a:gd name="connsiteY0" fmla="*/ 5472101 h 5472101"/>
                        <a:gd name="connsiteX1" fmla="*/ 1250 w 4647699"/>
                        <a:gd name="connsiteY1" fmla="*/ 221221 h 5472101"/>
                        <a:gd name="connsiteX2" fmla="*/ 1049359 w 4647699"/>
                        <a:gd name="connsiteY2" fmla="*/ 0 h 5472101"/>
                        <a:gd name="connsiteX3" fmla="*/ 4647699 w 4647699"/>
                        <a:gd name="connsiteY3" fmla="*/ 4917 h 5472101"/>
                        <a:gd name="connsiteX4" fmla="*/ 4638412 w 4647699"/>
                        <a:gd name="connsiteY4" fmla="*/ 5465839 h 5472101"/>
                        <a:gd name="connsiteX5" fmla="*/ 481 w 4647699"/>
                        <a:gd name="connsiteY5" fmla="*/ 5472101 h 5472101"/>
                        <a:gd name="connsiteX0" fmla="*/ 481 w 4647699"/>
                        <a:gd name="connsiteY0" fmla="*/ 5472101 h 5472101"/>
                        <a:gd name="connsiteX1" fmla="*/ 1250 w 4647699"/>
                        <a:gd name="connsiteY1" fmla="*/ 221221 h 5472101"/>
                        <a:gd name="connsiteX2" fmla="*/ 1049359 w 4647699"/>
                        <a:gd name="connsiteY2" fmla="*/ 0 h 5472101"/>
                        <a:gd name="connsiteX3" fmla="*/ 4647699 w 4647699"/>
                        <a:gd name="connsiteY3" fmla="*/ 4917 h 5472101"/>
                        <a:gd name="connsiteX4" fmla="*/ 4643537 w 4647699"/>
                        <a:gd name="connsiteY4" fmla="*/ 5464749 h 5472101"/>
                        <a:gd name="connsiteX5" fmla="*/ 481 w 4647699"/>
                        <a:gd name="connsiteY5" fmla="*/ 5472101 h 54721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647699" h="5472101">
                          <a:moveTo>
                            <a:pt x="481" y="5472101"/>
                          </a:moveTo>
                          <a:cubicBezTo>
                            <a:pt x="4478" y="3656033"/>
                            <a:pt x="-2747" y="2037289"/>
                            <a:pt x="1250" y="221221"/>
                          </a:cubicBezTo>
                          <a:lnTo>
                            <a:pt x="1049359" y="0"/>
                          </a:lnTo>
                          <a:lnTo>
                            <a:pt x="4647699" y="4917"/>
                          </a:lnTo>
                          <a:cubicBezTo>
                            <a:pt x="4644603" y="1825224"/>
                            <a:pt x="4646633" y="3644442"/>
                            <a:pt x="4643537" y="5464749"/>
                          </a:cubicBezTo>
                          <a:lnTo>
                            <a:pt x="481" y="5472101"/>
                          </a:lnTo>
                          <a:close/>
                        </a:path>
                      </a:pathLst>
                    </a:custGeom>
                    <a:ln>
                      <a:noFill/>
                    </a:ln>
                    <a:scene3d>
                      <a:camera prst="orthographicFront"/>
                      <a:lightRig rig="threePt" dir="t"/>
                    </a:scene3d>
                    <a:sp3d>
                      <a:bevelT/>
                    </a:sp3d>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8240" behindDoc="0" locked="0" layoutInCell="1" allowOverlap="1">
            <wp:simplePos x="0" y="0"/>
            <wp:positionH relativeFrom="column">
              <wp:posOffset>503555</wp:posOffset>
            </wp:positionH>
            <wp:positionV relativeFrom="paragraph">
              <wp:posOffset>208915</wp:posOffset>
            </wp:positionV>
            <wp:extent cx="2058533" cy="2390775"/>
            <wp:effectExtent l="38100" t="57150" r="56515" b="47625"/>
            <wp:wrapNone/>
            <wp:docPr id="3" name="Picture Placeholder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Picture Placeholder 2"/>
                    <pic:cNvPicPr>
                      <a:picLocks noGrp="1" noChangeAspect="1"/>
                    </pic:cNvPicPr>
                  </pic:nvPicPr>
                  <pic:blipFill rotWithShape="1">
                    <a:blip r:embed="rId8" cstate="print">
                      <a:extLst>
                        <a:ext uri="{28A0092B-C50C-407E-A947-70E740481C1C}">
                          <a14:useLocalDpi xmlns:a14="http://schemas.microsoft.com/office/drawing/2010/main" val="0"/>
                        </a:ext>
                      </a:extLst>
                    </a:blip>
                    <a:srcRect l="1753" t="2144" r="3066" b="4006"/>
                    <a:stretch/>
                  </pic:blipFill>
                  <pic:spPr>
                    <a:xfrm>
                      <a:off x="0" y="0"/>
                      <a:ext cx="2058533" cy="2390775"/>
                    </a:xfrm>
                    <a:custGeom>
                      <a:avLst/>
                      <a:gdLst>
                        <a:gd name="connsiteX0" fmla="*/ 0 w 4643879"/>
                        <a:gd name="connsiteY0" fmla="*/ 5462044 h 5462044"/>
                        <a:gd name="connsiteX1" fmla="*/ 1160970 w 4643879"/>
                        <a:gd name="connsiteY1" fmla="*/ 0 h 5462044"/>
                        <a:gd name="connsiteX2" fmla="*/ 4643879 w 4643879"/>
                        <a:gd name="connsiteY2" fmla="*/ 0 h 5462044"/>
                        <a:gd name="connsiteX3" fmla="*/ 3482909 w 4643879"/>
                        <a:gd name="connsiteY3" fmla="*/ 5462044 h 5462044"/>
                        <a:gd name="connsiteX4" fmla="*/ 0 w 4643879"/>
                        <a:gd name="connsiteY4" fmla="*/ 5462044 h 5462044"/>
                        <a:gd name="connsiteX0" fmla="*/ 0 w 4643879"/>
                        <a:gd name="connsiteY0" fmla="*/ 5462044 h 5462044"/>
                        <a:gd name="connsiteX1" fmla="*/ 11990 w 4643879"/>
                        <a:gd name="connsiteY1" fmla="*/ 13839 h 5462044"/>
                        <a:gd name="connsiteX2" fmla="*/ 4643879 w 4643879"/>
                        <a:gd name="connsiteY2" fmla="*/ 0 h 5462044"/>
                        <a:gd name="connsiteX3" fmla="*/ 3482909 w 4643879"/>
                        <a:gd name="connsiteY3" fmla="*/ 5462044 h 5462044"/>
                        <a:gd name="connsiteX4" fmla="*/ 0 w 4643879"/>
                        <a:gd name="connsiteY4" fmla="*/ 5462044 h 5462044"/>
                        <a:gd name="connsiteX0" fmla="*/ 0 w 4643879"/>
                        <a:gd name="connsiteY0" fmla="*/ 5462044 h 5462044"/>
                        <a:gd name="connsiteX1" fmla="*/ 11990 w 4643879"/>
                        <a:gd name="connsiteY1" fmla="*/ 13839 h 5462044"/>
                        <a:gd name="connsiteX2" fmla="*/ 1026146 w 4643879"/>
                        <a:gd name="connsiteY2" fmla="*/ 8068 h 5462044"/>
                        <a:gd name="connsiteX3" fmla="*/ 4643879 w 4643879"/>
                        <a:gd name="connsiteY3" fmla="*/ 0 h 5462044"/>
                        <a:gd name="connsiteX4" fmla="*/ 3482909 w 4643879"/>
                        <a:gd name="connsiteY4" fmla="*/ 5462044 h 5462044"/>
                        <a:gd name="connsiteX5" fmla="*/ 0 w 4643879"/>
                        <a:gd name="connsiteY5" fmla="*/ 5462044 h 5462044"/>
                        <a:gd name="connsiteX0" fmla="*/ 0 w 4643879"/>
                        <a:gd name="connsiteY0" fmla="*/ 5462044 h 5462044"/>
                        <a:gd name="connsiteX1" fmla="*/ 11990 w 4643879"/>
                        <a:gd name="connsiteY1" fmla="*/ 13839 h 5462044"/>
                        <a:gd name="connsiteX2" fmla="*/ 1029484 w 4643879"/>
                        <a:gd name="connsiteY2" fmla="*/ 2927 h 5462044"/>
                        <a:gd name="connsiteX3" fmla="*/ 4643879 w 4643879"/>
                        <a:gd name="connsiteY3" fmla="*/ 0 h 5462044"/>
                        <a:gd name="connsiteX4" fmla="*/ 3482909 w 4643879"/>
                        <a:gd name="connsiteY4" fmla="*/ 5462044 h 5462044"/>
                        <a:gd name="connsiteX5" fmla="*/ 0 w 4643879"/>
                        <a:gd name="connsiteY5" fmla="*/ 5462044 h 5462044"/>
                        <a:gd name="connsiteX0" fmla="*/ 0 w 4643879"/>
                        <a:gd name="connsiteY0" fmla="*/ 5462044 h 5462044"/>
                        <a:gd name="connsiteX1" fmla="*/ 5006 w 4643879"/>
                        <a:gd name="connsiteY1" fmla="*/ 210263 h 5462044"/>
                        <a:gd name="connsiteX2" fmla="*/ 1029484 w 4643879"/>
                        <a:gd name="connsiteY2" fmla="*/ 2927 h 5462044"/>
                        <a:gd name="connsiteX3" fmla="*/ 4643879 w 4643879"/>
                        <a:gd name="connsiteY3" fmla="*/ 0 h 5462044"/>
                        <a:gd name="connsiteX4" fmla="*/ 3482909 w 4643879"/>
                        <a:gd name="connsiteY4" fmla="*/ 5462044 h 5462044"/>
                        <a:gd name="connsiteX5" fmla="*/ 0 w 4643879"/>
                        <a:gd name="connsiteY5" fmla="*/ 5462044 h 5462044"/>
                        <a:gd name="connsiteX0" fmla="*/ 0 w 4643879"/>
                        <a:gd name="connsiteY0" fmla="*/ 5462044 h 5462044"/>
                        <a:gd name="connsiteX1" fmla="*/ 5006 w 4643879"/>
                        <a:gd name="connsiteY1" fmla="*/ 210263 h 5462044"/>
                        <a:gd name="connsiteX2" fmla="*/ 1029484 w 4643879"/>
                        <a:gd name="connsiteY2" fmla="*/ 2927 h 5462044"/>
                        <a:gd name="connsiteX3" fmla="*/ 4643879 w 4643879"/>
                        <a:gd name="connsiteY3" fmla="*/ 0 h 5462044"/>
                        <a:gd name="connsiteX4" fmla="*/ 4634592 w 4643879"/>
                        <a:gd name="connsiteY4" fmla="*/ 5460922 h 5462044"/>
                        <a:gd name="connsiteX5" fmla="*/ 0 w 4643879"/>
                        <a:gd name="connsiteY5" fmla="*/ 5462044 h 5462044"/>
                        <a:gd name="connsiteX0" fmla="*/ 0 w 4647218"/>
                        <a:gd name="connsiteY0" fmla="*/ 5467184 h 5467184"/>
                        <a:gd name="connsiteX1" fmla="*/ 8345 w 4647218"/>
                        <a:gd name="connsiteY1" fmla="*/ 210263 h 5467184"/>
                        <a:gd name="connsiteX2" fmla="*/ 1032823 w 4647218"/>
                        <a:gd name="connsiteY2" fmla="*/ 2927 h 5467184"/>
                        <a:gd name="connsiteX3" fmla="*/ 4647218 w 4647218"/>
                        <a:gd name="connsiteY3" fmla="*/ 0 h 5467184"/>
                        <a:gd name="connsiteX4" fmla="*/ 4637931 w 4647218"/>
                        <a:gd name="connsiteY4" fmla="*/ 5460922 h 5467184"/>
                        <a:gd name="connsiteX5" fmla="*/ 0 w 4647218"/>
                        <a:gd name="connsiteY5" fmla="*/ 5467184 h 5467184"/>
                        <a:gd name="connsiteX0" fmla="*/ 0 w 4647218"/>
                        <a:gd name="connsiteY0" fmla="*/ 5467184 h 5467184"/>
                        <a:gd name="connsiteX1" fmla="*/ 8345 w 4647218"/>
                        <a:gd name="connsiteY1" fmla="*/ 210263 h 5467184"/>
                        <a:gd name="connsiteX2" fmla="*/ 1032823 w 4647218"/>
                        <a:gd name="connsiteY2" fmla="*/ 2927 h 5467184"/>
                        <a:gd name="connsiteX3" fmla="*/ 4647218 w 4647218"/>
                        <a:gd name="connsiteY3" fmla="*/ 0 h 5467184"/>
                        <a:gd name="connsiteX4" fmla="*/ 4637931 w 4647218"/>
                        <a:gd name="connsiteY4" fmla="*/ 5460922 h 5467184"/>
                        <a:gd name="connsiteX5" fmla="*/ 0 w 4647218"/>
                        <a:gd name="connsiteY5" fmla="*/ 5467184 h 5467184"/>
                        <a:gd name="connsiteX0" fmla="*/ 0 w 4647218"/>
                        <a:gd name="connsiteY0" fmla="*/ 5472101 h 5472101"/>
                        <a:gd name="connsiteX1" fmla="*/ 8345 w 4647218"/>
                        <a:gd name="connsiteY1" fmla="*/ 215180 h 5472101"/>
                        <a:gd name="connsiteX2" fmla="*/ 1048878 w 4647218"/>
                        <a:gd name="connsiteY2" fmla="*/ 0 h 5472101"/>
                        <a:gd name="connsiteX3" fmla="*/ 4647218 w 4647218"/>
                        <a:gd name="connsiteY3" fmla="*/ 4917 h 5472101"/>
                        <a:gd name="connsiteX4" fmla="*/ 4637931 w 4647218"/>
                        <a:gd name="connsiteY4" fmla="*/ 5465839 h 5472101"/>
                        <a:gd name="connsiteX5" fmla="*/ 0 w 4647218"/>
                        <a:gd name="connsiteY5" fmla="*/ 5472101 h 5472101"/>
                        <a:gd name="connsiteX0" fmla="*/ 0 w 4647218"/>
                        <a:gd name="connsiteY0" fmla="*/ 5472101 h 5472101"/>
                        <a:gd name="connsiteX1" fmla="*/ 5908 w 4647218"/>
                        <a:gd name="connsiteY1" fmla="*/ 224560 h 5472101"/>
                        <a:gd name="connsiteX2" fmla="*/ 1048878 w 4647218"/>
                        <a:gd name="connsiteY2" fmla="*/ 0 h 5472101"/>
                        <a:gd name="connsiteX3" fmla="*/ 4647218 w 4647218"/>
                        <a:gd name="connsiteY3" fmla="*/ 4917 h 5472101"/>
                        <a:gd name="connsiteX4" fmla="*/ 4637931 w 4647218"/>
                        <a:gd name="connsiteY4" fmla="*/ 5465839 h 5472101"/>
                        <a:gd name="connsiteX5" fmla="*/ 0 w 4647218"/>
                        <a:gd name="connsiteY5" fmla="*/ 5472101 h 5472101"/>
                        <a:gd name="connsiteX0" fmla="*/ 481 w 4647699"/>
                        <a:gd name="connsiteY0" fmla="*/ 5472101 h 5472101"/>
                        <a:gd name="connsiteX1" fmla="*/ 1250 w 4647699"/>
                        <a:gd name="connsiteY1" fmla="*/ 221221 h 5472101"/>
                        <a:gd name="connsiteX2" fmla="*/ 1049359 w 4647699"/>
                        <a:gd name="connsiteY2" fmla="*/ 0 h 5472101"/>
                        <a:gd name="connsiteX3" fmla="*/ 4647699 w 4647699"/>
                        <a:gd name="connsiteY3" fmla="*/ 4917 h 5472101"/>
                        <a:gd name="connsiteX4" fmla="*/ 4638412 w 4647699"/>
                        <a:gd name="connsiteY4" fmla="*/ 5465839 h 5472101"/>
                        <a:gd name="connsiteX5" fmla="*/ 481 w 4647699"/>
                        <a:gd name="connsiteY5" fmla="*/ 5472101 h 5472101"/>
                        <a:gd name="connsiteX0" fmla="*/ 481 w 4647699"/>
                        <a:gd name="connsiteY0" fmla="*/ 5472101 h 5472101"/>
                        <a:gd name="connsiteX1" fmla="*/ 1250 w 4647699"/>
                        <a:gd name="connsiteY1" fmla="*/ 221221 h 5472101"/>
                        <a:gd name="connsiteX2" fmla="*/ 1049359 w 4647699"/>
                        <a:gd name="connsiteY2" fmla="*/ 0 h 5472101"/>
                        <a:gd name="connsiteX3" fmla="*/ 4647699 w 4647699"/>
                        <a:gd name="connsiteY3" fmla="*/ 4917 h 5472101"/>
                        <a:gd name="connsiteX4" fmla="*/ 4643537 w 4647699"/>
                        <a:gd name="connsiteY4" fmla="*/ 5464749 h 5472101"/>
                        <a:gd name="connsiteX5" fmla="*/ 481 w 4647699"/>
                        <a:gd name="connsiteY5" fmla="*/ 5472101 h 54721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647699" h="5472101">
                          <a:moveTo>
                            <a:pt x="481" y="5472101"/>
                          </a:moveTo>
                          <a:cubicBezTo>
                            <a:pt x="4478" y="3656033"/>
                            <a:pt x="-2747" y="2037289"/>
                            <a:pt x="1250" y="221221"/>
                          </a:cubicBezTo>
                          <a:lnTo>
                            <a:pt x="1049359" y="0"/>
                          </a:lnTo>
                          <a:lnTo>
                            <a:pt x="4647699" y="4917"/>
                          </a:lnTo>
                          <a:cubicBezTo>
                            <a:pt x="4644603" y="1825224"/>
                            <a:pt x="4646633" y="3644442"/>
                            <a:pt x="4643537" y="5464749"/>
                          </a:cubicBezTo>
                          <a:lnTo>
                            <a:pt x="481" y="5472101"/>
                          </a:lnTo>
                          <a:close/>
                        </a:path>
                      </a:pathLst>
                    </a:custGeom>
                    <a:ln>
                      <a:noFill/>
                    </a:ln>
                    <a:scene3d>
                      <a:camera prst="orthographicFront"/>
                      <a:lightRig rig="threePt" dir="t"/>
                    </a:scene3d>
                    <a:sp3d>
                      <a:bevelT/>
                    </a:sp3d>
                  </pic:spPr>
                </pic:pic>
              </a:graphicData>
            </a:graphic>
            <wp14:sizeRelH relativeFrom="page">
              <wp14:pctWidth>0</wp14:pctWidth>
            </wp14:sizeRelH>
            <wp14:sizeRelV relativeFrom="page">
              <wp14:pctHeight>0</wp14:pctHeight>
            </wp14:sizeRelV>
          </wp:anchor>
        </w:drawing>
      </w:r>
    </w:p>
    <w:p w:rsidR="00560CFC" w:rsidRDefault="00560CFC" w:rsidP="005545FE">
      <w:pPr>
        <w:spacing w:after="0" w:line="360" w:lineRule="auto"/>
        <w:jc w:val="both"/>
        <w:rPr>
          <w:rFonts w:ascii="Times New Roman" w:hAnsi="Times New Roman" w:cs="Times New Roman"/>
          <w:sz w:val="24"/>
          <w:szCs w:val="28"/>
        </w:rPr>
      </w:pPr>
    </w:p>
    <w:p w:rsidR="00560CFC" w:rsidRDefault="00560CFC" w:rsidP="005545FE">
      <w:pPr>
        <w:spacing w:after="0" w:line="360" w:lineRule="auto"/>
        <w:jc w:val="both"/>
        <w:rPr>
          <w:rFonts w:ascii="Times New Roman" w:hAnsi="Times New Roman" w:cs="Times New Roman"/>
          <w:sz w:val="24"/>
          <w:szCs w:val="28"/>
        </w:rPr>
      </w:pPr>
    </w:p>
    <w:p w:rsidR="00560CFC" w:rsidRDefault="00560CFC" w:rsidP="005545FE">
      <w:pPr>
        <w:spacing w:after="0" w:line="360" w:lineRule="auto"/>
        <w:jc w:val="both"/>
        <w:rPr>
          <w:rFonts w:ascii="Times New Roman" w:hAnsi="Times New Roman" w:cs="Times New Roman"/>
          <w:sz w:val="24"/>
          <w:szCs w:val="28"/>
        </w:rPr>
      </w:pPr>
    </w:p>
    <w:p w:rsidR="00560CFC" w:rsidRDefault="00560CFC" w:rsidP="005545FE">
      <w:pPr>
        <w:spacing w:after="0" w:line="360" w:lineRule="auto"/>
        <w:jc w:val="both"/>
        <w:rPr>
          <w:rFonts w:ascii="Times New Roman" w:hAnsi="Times New Roman" w:cs="Times New Roman"/>
          <w:sz w:val="24"/>
          <w:szCs w:val="28"/>
        </w:rPr>
      </w:pPr>
    </w:p>
    <w:p w:rsidR="00560CFC" w:rsidRDefault="00560CFC" w:rsidP="005545FE">
      <w:pPr>
        <w:spacing w:after="0" w:line="360" w:lineRule="auto"/>
        <w:jc w:val="both"/>
        <w:rPr>
          <w:rFonts w:ascii="Times New Roman" w:hAnsi="Times New Roman" w:cs="Times New Roman"/>
          <w:sz w:val="24"/>
          <w:szCs w:val="28"/>
        </w:rPr>
      </w:pPr>
    </w:p>
    <w:p w:rsidR="00560CFC" w:rsidRDefault="00560CFC" w:rsidP="005545FE">
      <w:pPr>
        <w:spacing w:after="0" w:line="360" w:lineRule="auto"/>
        <w:jc w:val="both"/>
        <w:rPr>
          <w:rFonts w:ascii="Times New Roman" w:hAnsi="Times New Roman" w:cs="Times New Roman"/>
          <w:sz w:val="24"/>
          <w:szCs w:val="28"/>
        </w:rPr>
      </w:pPr>
    </w:p>
    <w:p w:rsidR="00560CFC" w:rsidRDefault="00560CFC" w:rsidP="005545FE">
      <w:pPr>
        <w:spacing w:after="0" w:line="360" w:lineRule="auto"/>
        <w:jc w:val="both"/>
        <w:rPr>
          <w:rFonts w:ascii="Times New Roman" w:hAnsi="Times New Roman" w:cs="Times New Roman"/>
          <w:sz w:val="24"/>
          <w:szCs w:val="28"/>
        </w:rPr>
      </w:pPr>
    </w:p>
    <w:p w:rsidR="00560CFC" w:rsidRDefault="00560CFC" w:rsidP="005545FE">
      <w:pPr>
        <w:spacing w:after="0" w:line="360" w:lineRule="auto"/>
        <w:jc w:val="both"/>
        <w:rPr>
          <w:rFonts w:ascii="Times New Roman" w:hAnsi="Times New Roman" w:cs="Times New Roman"/>
          <w:sz w:val="24"/>
          <w:szCs w:val="28"/>
        </w:rPr>
      </w:pPr>
    </w:p>
    <w:p w:rsidR="00C970B6" w:rsidRDefault="005545FE" w:rsidP="00C970B6">
      <w:pPr>
        <w:spacing w:after="0" w:line="360" w:lineRule="auto"/>
        <w:jc w:val="both"/>
        <w:rPr>
          <w:rFonts w:ascii="Times New Roman" w:hAnsi="Times New Roman" w:cs="Times New Roman"/>
          <w:sz w:val="24"/>
          <w:szCs w:val="28"/>
        </w:rPr>
      </w:pPr>
      <w:r>
        <w:rPr>
          <w:rFonts w:ascii="Times New Roman" w:hAnsi="Times New Roman" w:cs="Times New Roman"/>
          <w:sz w:val="24"/>
          <w:szCs w:val="28"/>
        </w:rPr>
        <w:lastRenderedPageBreak/>
        <w:tab/>
      </w:r>
      <w:r w:rsidR="00EE673A">
        <w:rPr>
          <w:rFonts w:ascii="Times New Roman" w:hAnsi="Times New Roman" w:cs="Times New Roman"/>
          <w:sz w:val="24"/>
          <w:szCs w:val="28"/>
        </w:rPr>
        <w:t xml:space="preserve">2. </w:t>
      </w:r>
      <w:r w:rsidR="00C970B6" w:rsidRPr="00C970B6">
        <w:rPr>
          <w:rFonts w:ascii="Times New Roman" w:hAnsi="Times New Roman" w:cs="Times New Roman"/>
          <w:i/>
          <w:sz w:val="24"/>
          <w:szCs w:val="28"/>
        </w:rPr>
        <w:t>ROLF Education</w:t>
      </w:r>
      <w:r w:rsidR="00C970B6" w:rsidRPr="00C970B6">
        <w:rPr>
          <w:rFonts w:ascii="Times New Roman" w:hAnsi="Times New Roman" w:cs="Times New Roman"/>
          <w:sz w:val="24"/>
          <w:szCs w:val="28"/>
        </w:rPr>
        <w:t xml:space="preserve"> oferă o varietate de produse educaționale moderne, printre care și puzzle-urile Rolf AR – </w:t>
      </w:r>
      <w:r w:rsidR="00C970B6">
        <w:rPr>
          <w:rFonts w:ascii="Times New Roman" w:hAnsi="Times New Roman" w:cs="Times New Roman"/>
          <w:sz w:val="24"/>
          <w:szCs w:val="28"/>
        </w:rPr>
        <w:t>”</w:t>
      </w:r>
      <w:r w:rsidR="00C970B6" w:rsidRPr="00C970B6">
        <w:rPr>
          <w:rFonts w:ascii="Times New Roman" w:hAnsi="Times New Roman" w:cs="Times New Roman"/>
          <w:sz w:val="24"/>
          <w:szCs w:val="28"/>
        </w:rPr>
        <w:t>Cicluri de viață și Peisaje</w:t>
      </w:r>
      <w:r w:rsidR="00C970B6">
        <w:rPr>
          <w:rFonts w:ascii="Times New Roman" w:hAnsi="Times New Roman" w:cs="Times New Roman"/>
          <w:sz w:val="24"/>
          <w:szCs w:val="28"/>
        </w:rPr>
        <w:t xml:space="preserve">”. </w:t>
      </w:r>
      <w:r w:rsidR="00C970B6" w:rsidRPr="00C970B6">
        <w:rPr>
          <w:rFonts w:ascii="Times New Roman" w:hAnsi="Times New Roman" w:cs="Times New Roman"/>
          <w:sz w:val="24"/>
          <w:szCs w:val="28"/>
        </w:rPr>
        <w:t>Puzzle-urile po</w:t>
      </w:r>
      <w:r w:rsidR="00C970B6">
        <w:rPr>
          <w:rFonts w:ascii="Times New Roman" w:hAnsi="Times New Roman" w:cs="Times New Roman"/>
          <w:sz w:val="24"/>
          <w:szCs w:val="28"/>
        </w:rPr>
        <w:t xml:space="preserve">t fi achziționate de pe site-ul </w:t>
      </w:r>
      <w:r w:rsidR="00C970B6" w:rsidRPr="00C970B6">
        <w:rPr>
          <w:rFonts w:ascii="Times New Roman" w:hAnsi="Times New Roman" w:cs="Times New Roman"/>
          <w:sz w:val="24"/>
          <w:szCs w:val="28"/>
        </w:rPr>
        <w:t xml:space="preserve">producătorului: </w:t>
      </w:r>
      <w:hyperlink r:id="rId9" w:history="1">
        <w:r w:rsidR="00C970B6" w:rsidRPr="00A54BC4">
          <w:rPr>
            <w:rStyle w:val="Hyperlink"/>
            <w:rFonts w:ascii="Times New Roman" w:hAnsi="Times New Roman" w:cs="Times New Roman"/>
            <w:sz w:val="24"/>
            <w:szCs w:val="28"/>
          </w:rPr>
          <w:t>https://www.rolfeducation.com/</w:t>
        </w:r>
      </w:hyperlink>
      <w:r w:rsidR="00C970B6">
        <w:rPr>
          <w:rFonts w:ascii="Times New Roman" w:hAnsi="Times New Roman" w:cs="Times New Roman"/>
          <w:sz w:val="24"/>
          <w:szCs w:val="28"/>
        </w:rPr>
        <w:t>.</w:t>
      </w:r>
    </w:p>
    <w:p w:rsidR="00C970B6" w:rsidRPr="00C970B6" w:rsidRDefault="00C970B6" w:rsidP="00C970B6">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t>a</w:t>
      </w:r>
      <w:r w:rsidRPr="00C970B6">
        <w:rPr>
          <w:rFonts w:ascii="Times New Roman" w:hAnsi="Times New Roman" w:cs="Times New Roman"/>
          <w:sz w:val="24"/>
          <w:szCs w:val="28"/>
        </w:rPr>
        <w:t>. Rolf AR –Cicluri de viață</w:t>
      </w:r>
    </w:p>
    <w:p w:rsidR="00C970B6" w:rsidRPr="00C970B6" w:rsidRDefault="00C970B6" w:rsidP="00C970B6">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C970B6">
        <w:rPr>
          <w:rFonts w:ascii="Times New Roman" w:hAnsi="Times New Roman" w:cs="Times New Roman"/>
          <w:sz w:val="24"/>
          <w:szCs w:val="28"/>
        </w:rPr>
        <w:t xml:space="preserve">Fiecare ciclu de viață (fluture, buburuză, broască sau broască țestoasă) este compus din câte 4 puzzle-uri de lemn, fiecare reprezentativ pentru o etapă din dezvoltarea viețuitoarei </w:t>
      </w:r>
      <w:r>
        <w:rPr>
          <w:rFonts w:ascii="Times New Roman" w:hAnsi="Times New Roman" w:cs="Times New Roman"/>
          <w:sz w:val="24"/>
          <w:szCs w:val="28"/>
        </w:rPr>
        <w:t>respective.</w:t>
      </w:r>
    </w:p>
    <w:p w:rsidR="00A84786" w:rsidRDefault="00C970B6" w:rsidP="00C970B6">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C970B6">
        <w:rPr>
          <w:rFonts w:ascii="Times New Roman" w:hAnsi="Times New Roman" w:cs="Times New Roman"/>
          <w:sz w:val="24"/>
          <w:szCs w:val="28"/>
        </w:rPr>
        <w:t>La finalizarea puzzle-ului copiii au parte de o surpriză. Prin scanare, utilizând aplicația Rolf AR Lifecycle, imaginea obținută prinde viață, ducând la o înțelegere aprofundată a unei etape din viața buburuzei, broscuțelor sau fluturelui.</w:t>
      </w:r>
      <w:r w:rsidR="00A84786">
        <w:rPr>
          <w:rFonts w:ascii="Times New Roman" w:hAnsi="Times New Roman" w:cs="Times New Roman"/>
          <w:sz w:val="24"/>
          <w:szCs w:val="28"/>
        </w:rPr>
        <w:tab/>
      </w:r>
    </w:p>
    <w:p w:rsidR="00C970B6" w:rsidRPr="00C970B6" w:rsidRDefault="00C970B6" w:rsidP="00C970B6">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t>b</w:t>
      </w:r>
      <w:r w:rsidRPr="00C970B6">
        <w:rPr>
          <w:rFonts w:ascii="Times New Roman" w:hAnsi="Times New Roman" w:cs="Times New Roman"/>
          <w:sz w:val="24"/>
          <w:szCs w:val="28"/>
        </w:rPr>
        <w:t>. Rolf AR – Peisaje</w:t>
      </w:r>
    </w:p>
    <w:p w:rsidR="00C970B6" w:rsidRDefault="00C970B6" w:rsidP="00C970B6">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C970B6">
        <w:rPr>
          <w:rFonts w:ascii="Times New Roman" w:hAnsi="Times New Roman" w:cs="Times New Roman"/>
          <w:sz w:val="24"/>
          <w:szCs w:val="28"/>
        </w:rPr>
        <w:t xml:space="preserve">Utilizând același concept ca ”Cicluri de viață”, Rolf AR ”Peisaje” pune la dispoziția copiilor 6 puzzle-uri (peisaj montan, recif de corali, zona mlăștinoasă, zona polară, balta și pădurea tropicală). </w:t>
      </w:r>
      <w:r>
        <w:rPr>
          <w:rFonts w:ascii="Times New Roman" w:hAnsi="Times New Roman" w:cs="Times New Roman"/>
          <w:sz w:val="24"/>
          <w:szCs w:val="28"/>
        </w:rPr>
        <w:tab/>
      </w:r>
      <w:r w:rsidRPr="00C970B6">
        <w:rPr>
          <w:rFonts w:ascii="Times New Roman" w:hAnsi="Times New Roman" w:cs="Times New Roman"/>
          <w:sz w:val="24"/>
          <w:szCs w:val="28"/>
        </w:rPr>
        <w:t>Fiecare puzzle ilustrează zona și animalele car</w:t>
      </w:r>
      <w:r>
        <w:rPr>
          <w:rFonts w:ascii="Times New Roman" w:hAnsi="Times New Roman" w:cs="Times New Roman"/>
          <w:sz w:val="24"/>
          <w:szCs w:val="28"/>
        </w:rPr>
        <w:t xml:space="preserve">e trăiesc în mediul respectiv. </w:t>
      </w:r>
      <w:r w:rsidRPr="00C970B6">
        <w:rPr>
          <w:rFonts w:ascii="Times New Roman" w:hAnsi="Times New Roman" w:cs="Times New Roman"/>
          <w:sz w:val="24"/>
          <w:szCs w:val="28"/>
        </w:rPr>
        <w:t>Prin scanarea cu ajutorul aplicației a puzzle-ului finalizat, copiii văd animalul în mediul său natural.</w:t>
      </w:r>
    </w:p>
    <w:p w:rsidR="00EE673A" w:rsidRPr="00EE673A" w:rsidRDefault="00C970B6" w:rsidP="00EE673A">
      <w:pPr>
        <w:spacing w:after="0" w:line="360" w:lineRule="auto"/>
        <w:jc w:val="both"/>
        <w:rPr>
          <w:rFonts w:ascii="Times New Roman" w:hAnsi="Times New Roman" w:cs="Times New Roman"/>
          <w:i/>
          <w:sz w:val="24"/>
          <w:szCs w:val="28"/>
        </w:rPr>
      </w:pPr>
      <w:r>
        <w:rPr>
          <w:rFonts w:ascii="Times New Roman" w:hAnsi="Times New Roman" w:cs="Times New Roman"/>
          <w:sz w:val="24"/>
          <w:szCs w:val="28"/>
        </w:rPr>
        <w:tab/>
      </w:r>
      <w:r w:rsidR="00EE673A">
        <w:rPr>
          <w:rFonts w:ascii="Times New Roman" w:hAnsi="Times New Roman" w:cs="Times New Roman"/>
          <w:sz w:val="24"/>
          <w:szCs w:val="28"/>
        </w:rPr>
        <w:t xml:space="preserve">3. </w:t>
      </w:r>
      <w:r w:rsidR="00EE673A" w:rsidRPr="00EE673A">
        <w:rPr>
          <w:rFonts w:ascii="Times New Roman" w:hAnsi="Times New Roman" w:cs="Times New Roman"/>
          <w:i/>
          <w:sz w:val="24"/>
          <w:szCs w:val="28"/>
        </w:rPr>
        <w:t>Play Shifu – Orboot</w:t>
      </w:r>
    </w:p>
    <w:p w:rsidR="00C970B6" w:rsidRDefault="00EE673A" w:rsidP="00EE673A">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EE673A">
        <w:rPr>
          <w:rFonts w:ascii="Times New Roman" w:hAnsi="Times New Roman" w:cs="Times New Roman"/>
          <w:sz w:val="24"/>
          <w:szCs w:val="28"/>
        </w:rPr>
        <w:t>Colecția de globuri interactive ORBOOT de la Play Shifu aduc experiențe magice în viața copiilor prin int</w:t>
      </w:r>
      <w:r>
        <w:rPr>
          <w:rFonts w:ascii="Times New Roman" w:hAnsi="Times New Roman" w:cs="Times New Roman"/>
          <w:sz w:val="24"/>
          <w:szCs w:val="28"/>
        </w:rPr>
        <w:t xml:space="preserve">ermediul Realității Augmentate. </w:t>
      </w:r>
      <w:r w:rsidRPr="00EE673A">
        <w:rPr>
          <w:rFonts w:ascii="Times New Roman" w:hAnsi="Times New Roman" w:cs="Times New Roman"/>
          <w:sz w:val="24"/>
          <w:szCs w:val="28"/>
        </w:rPr>
        <w:t xml:space="preserve">Globurile pot fi achiziționate de pe site-ul producătorului </w:t>
      </w:r>
      <w:hyperlink r:id="rId10" w:history="1">
        <w:r w:rsidRPr="00A54BC4">
          <w:rPr>
            <w:rStyle w:val="Hyperlink"/>
            <w:rFonts w:ascii="Times New Roman" w:hAnsi="Times New Roman" w:cs="Times New Roman"/>
            <w:sz w:val="24"/>
            <w:szCs w:val="28"/>
          </w:rPr>
          <w:t>https://www.playshifu.com/orboot</w:t>
        </w:r>
      </w:hyperlink>
      <w:r>
        <w:rPr>
          <w:rFonts w:ascii="Times New Roman" w:hAnsi="Times New Roman" w:cs="Times New Roman"/>
          <w:sz w:val="24"/>
          <w:szCs w:val="28"/>
        </w:rPr>
        <w:t xml:space="preserve"> </w:t>
      </w:r>
      <w:r w:rsidRPr="00EE673A">
        <w:rPr>
          <w:rFonts w:ascii="Times New Roman" w:hAnsi="Times New Roman" w:cs="Times New Roman"/>
          <w:sz w:val="24"/>
          <w:szCs w:val="28"/>
        </w:rPr>
        <w:t>sau de la părți terțe care comerc</w:t>
      </w:r>
      <w:r>
        <w:rPr>
          <w:rFonts w:ascii="Times New Roman" w:hAnsi="Times New Roman" w:cs="Times New Roman"/>
          <w:sz w:val="24"/>
          <w:szCs w:val="28"/>
        </w:rPr>
        <w:t>ializează produsele Play Shifu, fiind</w:t>
      </w:r>
      <w:r w:rsidRPr="00EE673A">
        <w:rPr>
          <w:rFonts w:ascii="Times New Roman" w:hAnsi="Times New Roman" w:cs="Times New Roman"/>
          <w:sz w:val="24"/>
          <w:szCs w:val="28"/>
        </w:rPr>
        <w:t xml:space="preserve"> disponibile în trei variante: Earth, Dinosaurs și Mars iar scanarea AR se realizează prin intermediul aplicațiilor disponibile pe AppStore sau Magazin Play.</w:t>
      </w:r>
    </w:p>
    <w:p w:rsidR="00560CFC" w:rsidRDefault="00560CFC" w:rsidP="00EE673A">
      <w:pPr>
        <w:spacing w:after="0" w:line="360" w:lineRule="auto"/>
        <w:jc w:val="both"/>
        <w:rPr>
          <w:rFonts w:ascii="Times New Roman" w:hAnsi="Times New Roman" w:cs="Times New Roman"/>
          <w:sz w:val="24"/>
          <w:szCs w:val="28"/>
        </w:rPr>
      </w:pPr>
      <w:r>
        <w:rPr>
          <w:noProof/>
          <w:lang w:eastAsia="ro-RO"/>
        </w:rPr>
        <w:drawing>
          <wp:anchor distT="0" distB="0" distL="114300" distR="114300" simplePos="0" relativeHeight="251661312" behindDoc="0" locked="0" layoutInCell="1" allowOverlap="1">
            <wp:simplePos x="0" y="0"/>
            <wp:positionH relativeFrom="column">
              <wp:posOffset>3918585</wp:posOffset>
            </wp:positionH>
            <wp:positionV relativeFrom="paragraph">
              <wp:posOffset>107950</wp:posOffset>
            </wp:positionV>
            <wp:extent cx="2046892" cy="2324100"/>
            <wp:effectExtent l="57150" t="57150" r="48895" b="38100"/>
            <wp:wrapNone/>
            <wp:docPr id="2" name="Picture Placeholder 1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1" name="Picture Placeholder 10"/>
                    <pic:cNvPicPr>
                      <a:picLocks noGrp="1" noChangeAspect="1"/>
                    </pic:cNvPicPr>
                  </pic:nvPicPr>
                  <pic:blipFill rotWithShape="1">
                    <a:blip r:embed="rId11">
                      <a:extLst>
                        <a:ext uri="{28A0092B-C50C-407E-A947-70E740481C1C}">
                          <a14:useLocalDpi xmlns:a14="http://schemas.microsoft.com/office/drawing/2010/main" val="0"/>
                        </a:ext>
                      </a:extLst>
                    </a:blip>
                    <a:srcRect l="6256" r="6256" b="3590"/>
                    <a:stretch/>
                  </pic:blipFill>
                  <pic:spPr>
                    <a:xfrm>
                      <a:off x="0" y="0"/>
                      <a:ext cx="2047723" cy="2325044"/>
                    </a:xfrm>
                    <a:custGeom>
                      <a:avLst/>
                      <a:gdLst>
                        <a:gd name="connsiteX0" fmla="*/ 0 w 4643879"/>
                        <a:gd name="connsiteY0" fmla="*/ 5462044 h 5462044"/>
                        <a:gd name="connsiteX1" fmla="*/ 1160970 w 4643879"/>
                        <a:gd name="connsiteY1" fmla="*/ 0 h 5462044"/>
                        <a:gd name="connsiteX2" fmla="*/ 4643879 w 4643879"/>
                        <a:gd name="connsiteY2" fmla="*/ 0 h 5462044"/>
                        <a:gd name="connsiteX3" fmla="*/ 3482909 w 4643879"/>
                        <a:gd name="connsiteY3" fmla="*/ 5462044 h 5462044"/>
                        <a:gd name="connsiteX4" fmla="*/ 0 w 4643879"/>
                        <a:gd name="connsiteY4" fmla="*/ 5462044 h 5462044"/>
                        <a:gd name="connsiteX0" fmla="*/ 0 w 4643879"/>
                        <a:gd name="connsiteY0" fmla="*/ 5462044 h 5462044"/>
                        <a:gd name="connsiteX1" fmla="*/ 11990 w 4643879"/>
                        <a:gd name="connsiteY1" fmla="*/ 13839 h 5462044"/>
                        <a:gd name="connsiteX2" fmla="*/ 4643879 w 4643879"/>
                        <a:gd name="connsiteY2" fmla="*/ 0 h 5462044"/>
                        <a:gd name="connsiteX3" fmla="*/ 3482909 w 4643879"/>
                        <a:gd name="connsiteY3" fmla="*/ 5462044 h 5462044"/>
                        <a:gd name="connsiteX4" fmla="*/ 0 w 4643879"/>
                        <a:gd name="connsiteY4" fmla="*/ 5462044 h 5462044"/>
                        <a:gd name="connsiteX0" fmla="*/ 0 w 4643879"/>
                        <a:gd name="connsiteY0" fmla="*/ 5462044 h 5462044"/>
                        <a:gd name="connsiteX1" fmla="*/ 11990 w 4643879"/>
                        <a:gd name="connsiteY1" fmla="*/ 13839 h 5462044"/>
                        <a:gd name="connsiteX2" fmla="*/ 1026146 w 4643879"/>
                        <a:gd name="connsiteY2" fmla="*/ 8068 h 5462044"/>
                        <a:gd name="connsiteX3" fmla="*/ 4643879 w 4643879"/>
                        <a:gd name="connsiteY3" fmla="*/ 0 h 5462044"/>
                        <a:gd name="connsiteX4" fmla="*/ 3482909 w 4643879"/>
                        <a:gd name="connsiteY4" fmla="*/ 5462044 h 5462044"/>
                        <a:gd name="connsiteX5" fmla="*/ 0 w 4643879"/>
                        <a:gd name="connsiteY5" fmla="*/ 5462044 h 5462044"/>
                        <a:gd name="connsiteX0" fmla="*/ 0 w 4643879"/>
                        <a:gd name="connsiteY0" fmla="*/ 5462044 h 5462044"/>
                        <a:gd name="connsiteX1" fmla="*/ 11990 w 4643879"/>
                        <a:gd name="connsiteY1" fmla="*/ 13839 h 5462044"/>
                        <a:gd name="connsiteX2" fmla="*/ 1029484 w 4643879"/>
                        <a:gd name="connsiteY2" fmla="*/ 2927 h 5462044"/>
                        <a:gd name="connsiteX3" fmla="*/ 4643879 w 4643879"/>
                        <a:gd name="connsiteY3" fmla="*/ 0 h 5462044"/>
                        <a:gd name="connsiteX4" fmla="*/ 3482909 w 4643879"/>
                        <a:gd name="connsiteY4" fmla="*/ 5462044 h 5462044"/>
                        <a:gd name="connsiteX5" fmla="*/ 0 w 4643879"/>
                        <a:gd name="connsiteY5" fmla="*/ 5462044 h 5462044"/>
                        <a:gd name="connsiteX0" fmla="*/ 0 w 4643879"/>
                        <a:gd name="connsiteY0" fmla="*/ 5462044 h 5462044"/>
                        <a:gd name="connsiteX1" fmla="*/ 5006 w 4643879"/>
                        <a:gd name="connsiteY1" fmla="*/ 210263 h 5462044"/>
                        <a:gd name="connsiteX2" fmla="*/ 1029484 w 4643879"/>
                        <a:gd name="connsiteY2" fmla="*/ 2927 h 5462044"/>
                        <a:gd name="connsiteX3" fmla="*/ 4643879 w 4643879"/>
                        <a:gd name="connsiteY3" fmla="*/ 0 h 5462044"/>
                        <a:gd name="connsiteX4" fmla="*/ 3482909 w 4643879"/>
                        <a:gd name="connsiteY4" fmla="*/ 5462044 h 5462044"/>
                        <a:gd name="connsiteX5" fmla="*/ 0 w 4643879"/>
                        <a:gd name="connsiteY5" fmla="*/ 5462044 h 5462044"/>
                        <a:gd name="connsiteX0" fmla="*/ 0 w 4643879"/>
                        <a:gd name="connsiteY0" fmla="*/ 5462044 h 5462044"/>
                        <a:gd name="connsiteX1" fmla="*/ 5006 w 4643879"/>
                        <a:gd name="connsiteY1" fmla="*/ 210263 h 5462044"/>
                        <a:gd name="connsiteX2" fmla="*/ 1029484 w 4643879"/>
                        <a:gd name="connsiteY2" fmla="*/ 2927 h 5462044"/>
                        <a:gd name="connsiteX3" fmla="*/ 4643879 w 4643879"/>
                        <a:gd name="connsiteY3" fmla="*/ 0 h 5462044"/>
                        <a:gd name="connsiteX4" fmla="*/ 4634592 w 4643879"/>
                        <a:gd name="connsiteY4" fmla="*/ 5460922 h 5462044"/>
                        <a:gd name="connsiteX5" fmla="*/ 0 w 4643879"/>
                        <a:gd name="connsiteY5" fmla="*/ 5462044 h 5462044"/>
                        <a:gd name="connsiteX0" fmla="*/ 0 w 4647218"/>
                        <a:gd name="connsiteY0" fmla="*/ 5467184 h 5467184"/>
                        <a:gd name="connsiteX1" fmla="*/ 8345 w 4647218"/>
                        <a:gd name="connsiteY1" fmla="*/ 210263 h 5467184"/>
                        <a:gd name="connsiteX2" fmla="*/ 1032823 w 4647218"/>
                        <a:gd name="connsiteY2" fmla="*/ 2927 h 5467184"/>
                        <a:gd name="connsiteX3" fmla="*/ 4647218 w 4647218"/>
                        <a:gd name="connsiteY3" fmla="*/ 0 h 5467184"/>
                        <a:gd name="connsiteX4" fmla="*/ 4637931 w 4647218"/>
                        <a:gd name="connsiteY4" fmla="*/ 5460922 h 5467184"/>
                        <a:gd name="connsiteX5" fmla="*/ 0 w 4647218"/>
                        <a:gd name="connsiteY5" fmla="*/ 5467184 h 5467184"/>
                        <a:gd name="connsiteX0" fmla="*/ 0 w 4647218"/>
                        <a:gd name="connsiteY0" fmla="*/ 5467184 h 5467184"/>
                        <a:gd name="connsiteX1" fmla="*/ 8345 w 4647218"/>
                        <a:gd name="connsiteY1" fmla="*/ 210263 h 5467184"/>
                        <a:gd name="connsiteX2" fmla="*/ 1032823 w 4647218"/>
                        <a:gd name="connsiteY2" fmla="*/ 2927 h 5467184"/>
                        <a:gd name="connsiteX3" fmla="*/ 4647218 w 4647218"/>
                        <a:gd name="connsiteY3" fmla="*/ 0 h 5467184"/>
                        <a:gd name="connsiteX4" fmla="*/ 4637931 w 4647218"/>
                        <a:gd name="connsiteY4" fmla="*/ 5460922 h 5467184"/>
                        <a:gd name="connsiteX5" fmla="*/ 0 w 4647218"/>
                        <a:gd name="connsiteY5" fmla="*/ 5467184 h 5467184"/>
                        <a:gd name="connsiteX0" fmla="*/ 0 w 4647218"/>
                        <a:gd name="connsiteY0" fmla="*/ 5472101 h 5472101"/>
                        <a:gd name="connsiteX1" fmla="*/ 8345 w 4647218"/>
                        <a:gd name="connsiteY1" fmla="*/ 215180 h 5472101"/>
                        <a:gd name="connsiteX2" fmla="*/ 1048878 w 4647218"/>
                        <a:gd name="connsiteY2" fmla="*/ 0 h 5472101"/>
                        <a:gd name="connsiteX3" fmla="*/ 4647218 w 4647218"/>
                        <a:gd name="connsiteY3" fmla="*/ 4917 h 5472101"/>
                        <a:gd name="connsiteX4" fmla="*/ 4637931 w 4647218"/>
                        <a:gd name="connsiteY4" fmla="*/ 5465839 h 5472101"/>
                        <a:gd name="connsiteX5" fmla="*/ 0 w 4647218"/>
                        <a:gd name="connsiteY5" fmla="*/ 5472101 h 5472101"/>
                        <a:gd name="connsiteX0" fmla="*/ 0 w 4647218"/>
                        <a:gd name="connsiteY0" fmla="*/ 5472101 h 5472101"/>
                        <a:gd name="connsiteX1" fmla="*/ 5908 w 4647218"/>
                        <a:gd name="connsiteY1" fmla="*/ 224560 h 5472101"/>
                        <a:gd name="connsiteX2" fmla="*/ 1048878 w 4647218"/>
                        <a:gd name="connsiteY2" fmla="*/ 0 h 5472101"/>
                        <a:gd name="connsiteX3" fmla="*/ 4647218 w 4647218"/>
                        <a:gd name="connsiteY3" fmla="*/ 4917 h 5472101"/>
                        <a:gd name="connsiteX4" fmla="*/ 4637931 w 4647218"/>
                        <a:gd name="connsiteY4" fmla="*/ 5465839 h 5472101"/>
                        <a:gd name="connsiteX5" fmla="*/ 0 w 4647218"/>
                        <a:gd name="connsiteY5" fmla="*/ 5472101 h 5472101"/>
                        <a:gd name="connsiteX0" fmla="*/ 481 w 4647699"/>
                        <a:gd name="connsiteY0" fmla="*/ 5472101 h 5472101"/>
                        <a:gd name="connsiteX1" fmla="*/ 1250 w 4647699"/>
                        <a:gd name="connsiteY1" fmla="*/ 221221 h 5472101"/>
                        <a:gd name="connsiteX2" fmla="*/ 1049359 w 4647699"/>
                        <a:gd name="connsiteY2" fmla="*/ 0 h 5472101"/>
                        <a:gd name="connsiteX3" fmla="*/ 4647699 w 4647699"/>
                        <a:gd name="connsiteY3" fmla="*/ 4917 h 5472101"/>
                        <a:gd name="connsiteX4" fmla="*/ 4638412 w 4647699"/>
                        <a:gd name="connsiteY4" fmla="*/ 5465839 h 5472101"/>
                        <a:gd name="connsiteX5" fmla="*/ 481 w 4647699"/>
                        <a:gd name="connsiteY5" fmla="*/ 5472101 h 5472101"/>
                        <a:gd name="connsiteX0" fmla="*/ 481 w 4647699"/>
                        <a:gd name="connsiteY0" fmla="*/ 5472101 h 5472101"/>
                        <a:gd name="connsiteX1" fmla="*/ 1250 w 4647699"/>
                        <a:gd name="connsiteY1" fmla="*/ 221221 h 5472101"/>
                        <a:gd name="connsiteX2" fmla="*/ 1049359 w 4647699"/>
                        <a:gd name="connsiteY2" fmla="*/ 0 h 5472101"/>
                        <a:gd name="connsiteX3" fmla="*/ 4647699 w 4647699"/>
                        <a:gd name="connsiteY3" fmla="*/ 4917 h 5472101"/>
                        <a:gd name="connsiteX4" fmla="*/ 4643537 w 4647699"/>
                        <a:gd name="connsiteY4" fmla="*/ 5464749 h 5472101"/>
                        <a:gd name="connsiteX5" fmla="*/ 481 w 4647699"/>
                        <a:gd name="connsiteY5" fmla="*/ 5472101 h 54721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647699" h="5472101">
                          <a:moveTo>
                            <a:pt x="481" y="5472101"/>
                          </a:moveTo>
                          <a:cubicBezTo>
                            <a:pt x="4478" y="3656033"/>
                            <a:pt x="-2747" y="2037289"/>
                            <a:pt x="1250" y="221221"/>
                          </a:cubicBezTo>
                          <a:lnTo>
                            <a:pt x="1049359" y="0"/>
                          </a:lnTo>
                          <a:lnTo>
                            <a:pt x="4647699" y="4917"/>
                          </a:lnTo>
                          <a:cubicBezTo>
                            <a:pt x="4644603" y="1825224"/>
                            <a:pt x="4646633" y="3644442"/>
                            <a:pt x="4643537" y="5464749"/>
                          </a:cubicBezTo>
                          <a:lnTo>
                            <a:pt x="481" y="5472101"/>
                          </a:lnTo>
                          <a:close/>
                        </a:path>
                      </a:pathLst>
                    </a:custGeom>
                    <a:ln>
                      <a:noFill/>
                    </a:ln>
                    <a:scene3d>
                      <a:camera prst="orthographicFront"/>
                      <a:lightRig rig="threePt" dir="t"/>
                    </a:scene3d>
                    <a:sp3d>
                      <a:bevelT/>
                    </a:sp3d>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0288" behindDoc="0" locked="0" layoutInCell="1" allowOverlap="1">
            <wp:simplePos x="0" y="0"/>
            <wp:positionH relativeFrom="column">
              <wp:posOffset>432435</wp:posOffset>
            </wp:positionH>
            <wp:positionV relativeFrom="paragraph">
              <wp:posOffset>108016</wp:posOffset>
            </wp:positionV>
            <wp:extent cx="3154135" cy="2324100"/>
            <wp:effectExtent l="57150" t="57150" r="103505" b="114300"/>
            <wp:wrapNone/>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rotWithShape="1">
                    <a:blip r:embed="rId12">
                      <a:extLst>
                        <a:ext uri="{28A0092B-C50C-407E-A947-70E740481C1C}">
                          <a14:useLocalDpi xmlns:a14="http://schemas.microsoft.com/office/drawing/2010/main" val="0"/>
                        </a:ext>
                      </a:extLst>
                    </a:blip>
                    <a:srcRect l="4762" t="3236" r="4364" b="8552"/>
                    <a:stretch/>
                  </pic:blipFill>
                  <pic:spPr>
                    <a:xfrm>
                      <a:off x="0" y="0"/>
                      <a:ext cx="3154135" cy="2324100"/>
                    </a:xfrm>
                    <a:prstGeom prst="rect">
                      <a:avLst/>
                    </a:prstGeom>
                    <a:ln w="38100" cap="sq">
                      <a:noFill/>
                      <a:prstDash val="solid"/>
                      <a:miter lim="800000"/>
                    </a:ln>
                    <a:effectLst>
                      <a:outerShdw blurRad="50800" dist="38100" dir="2700000" algn="tl" rotWithShape="0">
                        <a:srgbClr val="000000">
                          <a:alpha val="43000"/>
                        </a:srgbClr>
                      </a:outerShdw>
                    </a:effectLst>
                    <a:scene3d>
                      <a:camera prst="orthographicFront"/>
                      <a:lightRig rig="threePt" dir="t"/>
                    </a:scene3d>
                    <a:sp3d>
                      <a:bevelT/>
                    </a:sp3d>
                  </pic:spPr>
                </pic:pic>
              </a:graphicData>
            </a:graphic>
            <wp14:sizeRelH relativeFrom="page">
              <wp14:pctWidth>0</wp14:pctWidth>
            </wp14:sizeRelH>
            <wp14:sizeRelV relativeFrom="page">
              <wp14:pctHeight>0</wp14:pctHeight>
            </wp14:sizeRelV>
          </wp:anchor>
        </w:drawing>
      </w:r>
    </w:p>
    <w:p w:rsidR="00560CFC" w:rsidRDefault="00560CFC" w:rsidP="00EE673A">
      <w:pPr>
        <w:spacing w:after="0" w:line="360" w:lineRule="auto"/>
        <w:jc w:val="both"/>
        <w:rPr>
          <w:rFonts w:ascii="Times New Roman" w:hAnsi="Times New Roman" w:cs="Times New Roman"/>
          <w:sz w:val="24"/>
          <w:szCs w:val="28"/>
        </w:rPr>
      </w:pPr>
    </w:p>
    <w:p w:rsidR="00560CFC" w:rsidRDefault="00560CFC" w:rsidP="00EE673A">
      <w:pPr>
        <w:spacing w:after="0" w:line="360" w:lineRule="auto"/>
        <w:jc w:val="both"/>
        <w:rPr>
          <w:rFonts w:ascii="Times New Roman" w:hAnsi="Times New Roman" w:cs="Times New Roman"/>
          <w:sz w:val="24"/>
          <w:szCs w:val="28"/>
        </w:rPr>
      </w:pPr>
    </w:p>
    <w:p w:rsidR="00560CFC" w:rsidRDefault="00560CFC" w:rsidP="00EE673A">
      <w:pPr>
        <w:spacing w:after="0" w:line="360" w:lineRule="auto"/>
        <w:jc w:val="both"/>
        <w:rPr>
          <w:rFonts w:ascii="Times New Roman" w:hAnsi="Times New Roman" w:cs="Times New Roman"/>
          <w:sz w:val="24"/>
          <w:szCs w:val="28"/>
        </w:rPr>
      </w:pPr>
    </w:p>
    <w:p w:rsidR="00560CFC" w:rsidRDefault="00560CFC" w:rsidP="00EE673A">
      <w:pPr>
        <w:spacing w:after="0" w:line="360" w:lineRule="auto"/>
        <w:jc w:val="both"/>
        <w:rPr>
          <w:rFonts w:ascii="Times New Roman" w:hAnsi="Times New Roman" w:cs="Times New Roman"/>
          <w:sz w:val="24"/>
          <w:szCs w:val="28"/>
        </w:rPr>
      </w:pPr>
    </w:p>
    <w:p w:rsidR="00560CFC" w:rsidRDefault="00560CFC" w:rsidP="00EE673A">
      <w:pPr>
        <w:spacing w:after="0" w:line="360" w:lineRule="auto"/>
        <w:jc w:val="both"/>
        <w:rPr>
          <w:rFonts w:ascii="Times New Roman" w:hAnsi="Times New Roman" w:cs="Times New Roman"/>
          <w:sz w:val="24"/>
          <w:szCs w:val="28"/>
        </w:rPr>
      </w:pPr>
    </w:p>
    <w:p w:rsidR="00560CFC" w:rsidRDefault="00560CFC" w:rsidP="00EE673A">
      <w:pPr>
        <w:spacing w:after="0" w:line="360" w:lineRule="auto"/>
        <w:jc w:val="both"/>
        <w:rPr>
          <w:rFonts w:ascii="Times New Roman" w:hAnsi="Times New Roman" w:cs="Times New Roman"/>
          <w:sz w:val="24"/>
          <w:szCs w:val="28"/>
        </w:rPr>
      </w:pPr>
    </w:p>
    <w:p w:rsidR="00560CFC" w:rsidRDefault="00560CFC" w:rsidP="00EE673A">
      <w:pPr>
        <w:spacing w:after="0" w:line="360" w:lineRule="auto"/>
        <w:jc w:val="both"/>
        <w:rPr>
          <w:rFonts w:ascii="Times New Roman" w:hAnsi="Times New Roman" w:cs="Times New Roman"/>
          <w:sz w:val="24"/>
          <w:szCs w:val="28"/>
        </w:rPr>
      </w:pPr>
    </w:p>
    <w:p w:rsidR="00560CFC" w:rsidRDefault="00560CFC" w:rsidP="00EE673A">
      <w:pPr>
        <w:spacing w:after="0" w:line="360" w:lineRule="auto"/>
        <w:jc w:val="both"/>
        <w:rPr>
          <w:rFonts w:ascii="Times New Roman" w:hAnsi="Times New Roman" w:cs="Times New Roman"/>
          <w:sz w:val="24"/>
          <w:szCs w:val="28"/>
        </w:rPr>
      </w:pPr>
    </w:p>
    <w:p w:rsidR="00560CFC" w:rsidRDefault="00560CFC" w:rsidP="00EE673A">
      <w:pPr>
        <w:spacing w:after="0" w:line="360" w:lineRule="auto"/>
        <w:jc w:val="both"/>
        <w:rPr>
          <w:rFonts w:ascii="Times New Roman" w:hAnsi="Times New Roman" w:cs="Times New Roman"/>
          <w:sz w:val="24"/>
          <w:szCs w:val="28"/>
        </w:rPr>
      </w:pPr>
      <w:bookmarkStart w:id="0" w:name="_GoBack"/>
      <w:bookmarkEnd w:id="0"/>
    </w:p>
    <w:p w:rsidR="00560CFC" w:rsidRDefault="00560CFC" w:rsidP="00EE673A">
      <w:pPr>
        <w:spacing w:after="0" w:line="360" w:lineRule="auto"/>
        <w:jc w:val="both"/>
        <w:rPr>
          <w:rFonts w:ascii="Times New Roman" w:hAnsi="Times New Roman" w:cs="Times New Roman"/>
          <w:sz w:val="24"/>
          <w:szCs w:val="28"/>
        </w:rPr>
      </w:pPr>
    </w:p>
    <w:p w:rsidR="00EE673A" w:rsidRPr="00EE673A" w:rsidRDefault="00EE673A" w:rsidP="00EE673A">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EE673A">
        <w:rPr>
          <w:rFonts w:ascii="Times New Roman" w:hAnsi="Times New Roman" w:cs="Times New Roman"/>
          <w:i/>
          <w:sz w:val="24"/>
          <w:szCs w:val="28"/>
        </w:rPr>
        <w:t>4. Răspundel Istețel – Creionul Interactiv Albi</w:t>
      </w:r>
      <w:r w:rsidRPr="00EE673A">
        <w:rPr>
          <w:rFonts w:ascii="Times New Roman" w:hAnsi="Times New Roman" w:cs="Times New Roman"/>
          <w:sz w:val="24"/>
          <w:szCs w:val="28"/>
        </w:rPr>
        <w:t xml:space="preserve"> este un concept educațional unic, care permite copiilor să acumuleze o mulțime de informații interesante și utile într-un mod distractiv și dinamic. </w:t>
      </w:r>
    </w:p>
    <w:p w:rsidR="00EE673A" w:rsidRPr="00EE673A" w:rsidRDefault="00EE673A" w:rsidP="00EE673A">
      <w:pPr>
        <w:spacing w:after="0" w:line="360" w:lineRule="auto"/>
        <w:jc w:val="both"/>
        <w:rPr>
          <w:rFonts w:ascii="Times New Roman" w:hAnsi="Times New Roman" w:cs="Times New Roman"/>
          <w:sz w:val="24"/>
          <w:szCs w:val="28"/>
        </w:rPr>
      </w:pPr>
      <w:r w:rsidRPr="00EE673A">
        <w:rPr>
          <w:rFonts w:ascii="Times New Roman" w:hAnsi="Times New Roman" w:cs="Times New Roman"/>
          <w:sz w:val="24"/>
          <w:szCs w:val="28"/>
        </w:rPr>
        <w:lastRenderedPageBreak/>
        <w:t xml:space="preserve">    </w:t>
      </w:r>
      <w:r>
        <w:rPr>
          <w:rFonts w:ascii="Times New Roman" w:hAnsi="Times New Roman" w:cs="Times New Roman"/>
          <w:sz w:val="24"/>
          <w:szCs w:val="28"/>
        </w:rPr>
        <w:tab/>
      </w:r>
      <w:r w:rsidRPr="00EE673A">
        <w:rPr>
          <w:rFonts w:ascii="Times New Roman" w:hAnsi="Times New Roman" w:cs="Times New Roman"/>
          <w:sz w:val="24"/>
          <w:szCs w:val="28"/>
        </w:rPr>
        <w:t xml:space="preserve"> Datorită tehnologiei speciale, chiar și copiii preșcolari care nu pot citi încă pot folosi integral cărțile. Prin urmare, ei pot "citi" un basm sau pot învăța singuri culori, numere, litere sau o varietate de forme într-un mod distractiv. </w:t>
      </w:r>
    </w:p>
    <w:p w:rsidR="00EE673A" w:rsidRPr="00EE673A" w:rsidRDefault="00EE673A" w:rsidP="00EE673A">
      <w:pPr>
        <w:spacing w:after="0" w:line="360" w:lineRule="auto"/>
        <w:jc w:val="both"/>
        <w:rPr>
          <w:rFonts w:ascii="Times New Roman" w:hAnsi="Times New Roman" w:cs="Times New Roman"/>
          <w:sz w:val="24"/>
          <w:szCs w:val="28"/>
        </w:rPr>
      </w:pPr>
      <w:r w:rsidRPr="00EE673A">
        <w:rPr>
          <w:rFonts w:ascii="Times New Roman" w:hAnsi="Times New Roman" w:cs="Times New Roman"/>
          <w:sz w:val="24"/>
          <w:szCs w:val="28"/>
        </w:rPr>
        <w:t xml:space="preserve">    </w:t>
      </w:r>
      <w:r>
        <w:rPr>
          <w:rFonts w:ascii="Times New Roman" w:hAnsi="Times New Roman" w:cs="Times New Roman"/>
          <w:sz w:val="24"/>
          <w:szCs w:val="28"/>
        </w:rPr>
        <w:tab/>
      </w:r>
      <w:r w:rsidRPr="00EE673A">
        <w:rPr>
          <w:rFonts w:ascii="Times New Roman" w:hAnsi="Times New Roman" w:cs="Times New Roman"/>
          <w:sz w:val="24"/>
          <w:szCs w:val="28"/>
        </w:rPr>
        <w:t xml:space="preserve"> Creionul electronic Albi funcționează ca un cititor de cod special, ce este ascuns chiar în paginile cărților. Atingeți ușor o imagine sau un text utilizând creionul și veți auzi informațiile, sunetul sau muzica corespunzătoare. </w:t>
      </w:r>
    </w:p>
    <w:p w:rsidR="00EE673A" w:rsidRDefault="00EE673A" w:rsidP="00EE673A">
      <w:pPr>
        <w:spacing w:after="0" w:line="360" w:lineRule="auto"/>
        <w:jc w:val="both"/>
        <w:rPr>
          <w:rFonts w:ascii="Times New Roman" w:hAnsi="Times New Roman" w:cs="Times New Roman"/>
          <w:sz w:val="24"/>
          <w:szCs w:val="28"/>
        </w:rPr>
      </w:pPr>
      <w:r w:rsidRPr="00EE673A">
        <w:rPr>
          <w:rFonts w:ascii="Times New Roman" w:hAnsi="Times New Roman" w:cs="Times New Roman"/>
          <w:sz w:val="24"/>
          <w:szCs w:val="28"/>
        </w:rPr>
        <w:t xml:space="preserve">   </w:t>
      </w:r>
      <w:r>
        <w:rPr>
          <w:rFonts w:ascii="Times New Roman" w:hAnsi="Times New Roman" w:cs="Times New Roman"/>
          <w:sz w:val="24"/>
          <w:szCs w:val="28"/>
        </w:rPr>
        <w:tab/>
      </w:r>
      <w:r w:rsidRPr="00EE673A">
        <w:rPr>
          <w:rFonts w:ascii="Times New Roman" w:hAnsi="Times New Roman" w:cs="Times New Roman"/>
          <w:sz w:val="24"/>
          <w:szCs w:val="28"/>
        </w:rPr>
        <w:t xml:space="preserve">  Marele avantaj: creionul electronic Albi funcționează cu orice carte sau joc interactiv din colecția Răspundel Istețel: ”Lumea animalelor”, ”Mijloace de transport”, „Intru în joc, învăț pe loc”,  ”Engleză și joc în același loc”, ”Corpul uman” etc.</w:t>
      </w:r>
    </w:p>
    <w:p w:rsidR="00EE673A" w:rsidRPr="00EE673A" w:rsidRDefault="00A84786" w:rsidP="00EE673A">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00EE673A" w:rsidRPr="00EE673A">
        <w:rPr>
          <w:rFonts w:ascii="Times New Roman" w:hAnsi="Times New Roman" w:cs="Times New Roman"/>
          <w:i/>
          <w:sz w:val="24"/>
          <w:szCs w:val="28"/>
        </w:rPr>
        <w:t>5. OSMO</w:t>
      </w:r>
      <w:r w:rsidR="00EE673A" w:rsidRPr="00EE673A">
        <w:rPr>
          <w:rFonts w:ascii="Times New Roman" w:hAnsi="Times New Roman" w:cs="Times New Roman"/>
          <w:sz w:val="24"/>
          <w:szCs w:val="28"/>
        </w:rPr>
        <w:t xml:space="preserve"> este un instrument interactiv pentru dezvoltarea unei game largi de cunoștințe ale copiilor cu ajutorul tehnologiilor moderne și a realității augmentate. Principiul jocurilor este învățarea și dezvoltarea copiilor în diverse domenii: vocabular și citire, matematică, gândire critică, rezolvare de probleme, creativitate și imaginație. </w:t>
      </w:r>
    </w:p>
    <w:p w:rsidR="00EE673A" w:rsidRPr="00EE673A" w:rsidRDefault="00EE673A" w:rsidP="00EE673A">
      <w:pPr>
        <w:spacing w:after="0" w:line="360" w:lineRule="auto"/>
        <w:jc w:val="both"/>
        <w:rPr>
          <w:rFonts w:ascii="Times New Roman" w:hAnsi="Times New Roman" w:cs="Times New Roman"/>
          <w:sz w:val="24"/>
          <w:szCs w:val="28"/>
        </w:rPr>
      </w:pPr>
      <w:r w:rsidRPr="00EE673A">
        <w:rPr>
          <w:rFonts w:ascii="Times New Roman" w:hAnsi="Times New Roman" w:cs="Times New Roman"/>
          <w:sz w:val="24"/>
          <w:szCs w:val="28"/>
        </w:rPr>
        <w:t xml:space="preserve">         Osmo Genius este excelent pentru a învăța și o limbă străină într-un mod distractiv și jucăuș.</w:t>
      </w:r>
    </w:p>
    <w:p w:rsidR="00A84786" w:rsidRDefault="00EE673A" w:rsidP="00EE673A">
      <w:pPr>
        <w:spacing w:after="0" w:line="360" w:lineRule="auto"/>
        <w:jc w:val="both"/>
        <w:rPr>
          <w:rFonts w:ascii="Times New Roman" w:hAnsi="Times New Roman" w:cs="Times New Roman"/>
          <w:sz w:val="24"/>
          <w:szCs w:val="28"/>
        </w:rPr>
      </w:pPr>
      <w:r w:rsidRPr="00EE673A">
        <w:rPr>
          <w:rFonts w:ascii="Times New Roman" w:hAnsi="Times New Roman" w:cs="Times New Roman"/>
          <w:sz w:val="24"/>
          <w:szCs w:val="28"/>
        </w:rPr>
        <w:t xml:space="preserve">         Osmo a fost fondată de foști angajați Google care au dorit să dezvolte ceva care să-i determine pe copiii lor să folosească tehnologia pentru dezvoltarea activă și nu doar pentru consumul pasiv de conținut digital. Osmo este, de asemenea, utilizat acum în peste 30.000 de instituții de învățământ din întreaga lume.</w:t>
      </w:r>
    </w:p>
    <w:p w:rsidR="00EE673A" w:rsidRPr="00EE673A" w:rsidRDefault="00EE673A" w:rsidP="00EE673A">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EE673A">
        <w:rPr>
          <w:rFonts w:ascii="Times New Roman" w:hAnsi="Times New Roman" w:cs="Times New Roman"/>
          <w:b/>
          <w:sz w:val="24"/>
          <w:szCs w:val="28"/>
        </w:rPr>
        <w:t>II. Realitatea Virtuală (Virtual Reality)</w:t>
      </w:r>
      <w:r w:rsidRPr="00EE673A">
        <w:rPr>
          <w:rFonts w:ascii="Times New Roman" w:hAnsi="Times New Roman" w:cs="Times New Roman"/>
          <w:sz w:val="24"/>
          <w:szCs w:val="28"/>
        </w:rPr>
        <w:t xml:space="preserve"> este o tehnologie care simulează o lume reală sau dimpotrivă, o lume imaginară. La momentul actual este utilizată în domeniul educațional, militar, medical, astronomic, etc. </w:t>
      </w:r>
    </w:p>
    <w:p w:rsidR="00EE673A" w:rsidRPr="00EE673A" w:rsidRDefault="00EE673A" w:rsidP="00EE673A">
      <w:pPr>
        <w:spacing w:after="0" w:line="360" w:lineRule="auto"/>
        <w:jc w:val="both"/>
        <w:rPr>
          <w:rFonts w:ascii="Times New Roman" w:hAnsi="Times New Roman" w:cs="Times New Roman"/>
          <w:sz w:val="24"/>
          <w:szCs w:val="28"/>
        </w:rPr>
      </w:pPr>
      <w:r w:rsidRPr="00EE673A">
        <w:rPr>
          <w:rFonts w:ascii="Times New Roman" w:hAnsi="Times New Roman" w:cs="Times New Roman"/>
          <w:sz w:val="24"/>
          <w:szCs w:val="28"/>
        </w:rPr>
        <w:tab/>
        <w:t>Comparativ cu Realitatea Augmentată, Realitatea Virtuală simulează prezența copilului în mediul virtual, oferind posibilitatea de a se întoarce la 360 de grade și oferă experiementarea unor situații care ar fi fost imposibilă sau dificil și costisitor de realizat fără această tehnologie (vizitarea unor muzee, orașe, spațiul cosmis, lumea subacvatică, etc).</w:t>
      </w:r>
    </w:p>
    <w:p w:rsidR="00EE673A" w:rsidRPr="00EE673A" w:rsidRDefault="00EE673A" w:rsidP="00EE673A">
      <w:pPr>
        <w:spacing w:after="0" w:line="360" w:lineRule="auto"/>
        <w:jc w:val="both"/>
        <w:rPr>
          <w:rFonts w:ascii="Times New Roman" w:hAnsi="Times New Roman" w:cs="Times New Roman"/>
          <w:sz w:val="24"/>
          <w:szCs w:val="28"/>
        </w:rPr>
      </w:pPr>
      <w:r w:rsidRPr="00EE673A">
        <w:rPr>
          <w:rFonts w:ascii="Times New Roman" w:hAnsi="Times New Roman" w:cs="Times New Roman"/>
          <w:sz w:val="24"/>
          <w:szCs w:val="28"/>
        </w:rPr>
        <w:tab/>
        <w:t>Utilizarea conținutului de Realitate Virtuală este de obicei foarte atent monitorizată și de scurtă durată, efectele cognitive și comportamentale asupra copiilor fiind mult diferite f</w:t>
      </w:r>
      <w:r w:rsidR="00C23147">
        <w:rPr>
          <w:rFonts w:ascii="Times New Roman" w:hAnsi="Times New Roman" w:cs="Times New Roman"/>
          <w:sz w:val="24"/>
          <w:szCs w:val="28"/>
        </w:rPr>
        <w:t xml:space="preserve">ață de cele produse la adulți.  </w:t>
      </w:r>
      <w:r w:rsidRPr="00EE673A">
        <w:rPr>
          <w:rFonts w:ascii="Times New Roman" w:hAnsi="Times New Roman" w:cs="Times New Roman"/>
          <w:sz w:val="24"/>
          <w:szCs w:val="28"/>
        </w:rPr>
        <w:t>Cele mai multe medii virtuale reprezintă experiențe vizuale, afișate fie pe un ecran, fie cu ajutorul unor ochelari speciali, cu sau fără sunet .</w:t>
      </w:r>
    </w:p>
    <w:p w:rsidR="00C23147" w:rsidRPr="00C23147" w:rsidRDefault="00EE673A" w:rsidP="00C23147">
      <w:pPr>
        <w:spacing w:after="0" w:line="360" w:lineRule="auto"/>
        <w:jc w:val="both"/>
        <w:rPr>
          <w:rFonts w:ascii="Times New Roman" w:hAnsi="Times New Roman" w:cs="Times New Roman"/>
          <w:sz w:val="24"/>
          <w:szCs w:val="28"/>
        </w:rPr>
      </w:pPr>
      <w:r w:rsidRPr="00EE673A">
        <w:rPr>
          <w:rFonts w:ascii="Times New Roman" w:hAnsi="Times New Roman" w:cs="Times New Roman"/>
          <w:sz w:val="24"/>
          <w:szCs w:val="28"/>
        </w:rPr>
        <w:tab/>
      </w:r>
      <w:r w:rsidR="00C23147" w:rsidRPr="00C23147">
        <w:rPr>
          <w:rFonts w:ascii="Times New Roman" w:hAnsi="Times New Roman" w:cs="Times New Roman"/>
          <w:sz w:val="24"/>
          <w:szCs w:val="28"/>
        </w:rPr>
        <w:t>Deoarece oferă un mediu sigur de învățare și experimentare, realitatea virtuală a început să fie utilizată chiar și în terapia bătrânilor cu Alhzeimer sau în terapia copiilor cu Autism, ca modalitate de a preda și de a repeta abilitățile sociale, de comunicare sau pentru desensibilizare și expunere progresivă la stimuli variați.</w:t>
      </w:r>
    </w:p>
    <w:p w:rsidR="00C23147" w:rsidRP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tab/>
        <w:t>Există o gamă foarte largă a situațiilor de învățare la care ne putem expune copiii, fără pericolele lumii externe (vulcani, animale sălbatice, mediul subacvatic, călătorii).</w:t>
      </w:r>
    </w:p>
    <w:p w:rsidR="00C23147" w:rsidRP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lastRenderedPageBreak/>
        <w:tab/>
        <w:t>Până în prezent, au fost identificate o multitudine de avantaje ale utilizării acestor tehnologii în procesul de predare-învățare-evaluare:</w:t>
      </w:r>
    </w:p>
    <w:p w:rsidR="00C23147" w:rsidRP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tab/>
        <w:t>-  îmbunătățirea abilităților sociale și de comunicare;</w:t>
      </w:r>
    </w:p>
    <w:p w:rsidR="00C23147" w:rsidRP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tab/>
        <w:t>-  dezvoltarea gândirii critice și a creativității;</w:t>
      </w:r>
    </w:p>
    <w:p w:rsidR="00C23147" w:rsidRP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tab/>
        <w:t>- stimularea memoriei pe termen lung și a imaginației;</w:t>
      </w:r>
    </w:p>
    <w:p w:rsidR="00C23147" w:rsidRP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tab/>
        <w:t>- îmbogățirea cunoașterii științifice;</w:t>
      </w:r>
    </w:p>
    <w:p w:rsidR="00C23147" w:rsidRP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tab/>
        <w:t xml:space="preserve"> - reglarea și adaptarea comportamentală pentru a face față unor situații noi;</w:t>
      </w:r>
    </w:p>
    <w:p w:rsidR="00C23147" w:rsidRP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tab/>
        <w:t>- generalizarea conceptelor învățate;</w:t>
      </w:r>
    </w:p>
    <w:p w:rsidR="00C23147" w:rsidRP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tab/>
        <w:t>- identificarea emoțiilor și dezvoltarea unor reacții potrivite situației simulate.</w:t>
      </w:r>
    </w:p>
    <w:p w:rsidR="00C23147" w:rsidRP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tab/>
        <w:t xml:space="preserve">Realitatea Virtuală și-a demonstrat deja rolul pozitiv și în viața copiilor cu diverse afecțiuni fizice sau psihologice, oferindu-le oportunitatea de a trăi experiențe benefice sănătății lor, experiențe care ar fi imposibile fără această tehnologie avansată. </w:t>
      </w:r>
    </w:p>
    <w:p w:rsidR="00EE673A" w:rsidRDefault="00C23147" w:rsidP="00EE673A">
      <w:pPr>
        <w:spacing w:after="0" w:line="360" w:lineRule="auto"/>
        <w:jc w:val="both"/>
        <w:rPr>
          <w:rFonts w:ascii="Times New Roman" w:hAnsi="Times New Roman" w:cs="Times New Roman"/>
          <w:i/>
          <w:sz w:val="24"/>
          <w:szCs w:val="28"/>
        </w:rPr>
      </w:pPr>
      <w:r>
        <w:rPr>
          <w:rFonts w:ascii="Times New Roman" w:hAnsi="Times New Roman" w:cs="Times New Roman"/>
          <w:sz w:val="24"/>
          <w:szCs w:val="28"/>
        </w:rPr>
        <w:tab/>
      </w:r>
      <w:r w:rsidRPr="00C23147">
        <w:rPr>
          <w:rFonts w:ascii="Times New Roman" w:hAnsi="Times New Roman" w:cs="Times New Roman"/>
          <w:i/>
          <w:sz w:val="24"/>
          <w:szCs w:val="28"/>
        </w:rPr>
        <w:t>Exemple de aplicații practice – Realitate Virtuală</w:t>
      </w:r>
    </w:p>
    <w:p w:rsidR="00C23147" w:rsidRPr="00C23147" w:rsidRDefault="00C23147" w:rsidP="00C23147">
      <w:pPr>
        <w:spacing w:after="0" w:line="360" w:lineRule="auto"/>
        <w:jc w:val="both"/>
        <w:rPr>
          <w:rFonts w:ascii="Times New Roman" w:hAnsi="Times New Roman" w:cs="Times New Roman"/>
          <w:sz w:val="24"/>
          <w:szCs w:val="28"/>
        </w:rPr>
      </w:pPr>
      <w:r>
        <w:rPr>
          <w:rFonts w:ascii="Times New Roman" w:hAnsi="Times New Roman" w:cs="Times New Roman"/>
          <w:i/>
          <w:sz w:val="24"/>
          <w:szCs w:val="28"/>
        </w:rPr>
        <w:tab/>
      </w:r>
      <w:r w:rsidRPr="00C23147">
        <w:rPr>
          <w:rFonts w:ascii="Times New Roman" w:hAnsi="Times New Roman" w:cs="Times New Roman"/>
          <w:sz w:val="24"/>
          <w:szCs w:val="28"/>
        </w:rPr>
        <w:t>Dispozitive utilizate: headset VR cu căști, compatibil cu smartphone sau i-phone</w:t>
      </w:r>
      <w:r>
        <w:rPr>
          <w:rFonts w:ascii="Times New Roman" w:hAnsi="Times New Roman" w:cs="Times New Roman"/>
          <w:sz w:val="24"/>
          <w:szCs w:val="28"/>
        </w:rPr>
        <w:t>.</w:t>
      </w:r>
    </w:p>
    <w:p w:rsidR="00C23147" w:rsidRDefault="00C23147" w:rsidP="00C23147">
      <w:pPr>
        <w:spacing w:after="0" w:line="360" w:lineRule="auto"/>
        <w:jc w:val="both"/>
        <w:rPr>
          <w:rFonts w:ascii="Times New Roman" w:hAnsi="Times New Roman" w:cs="Times New Roman"/>
          <w:sz w:val="24"/>
          <w:szCs w:val="28"/>
        </w:rPr>
      </w:pPr>
      <w:r w:rsidRPr="00C23147">
        <w:rPr>
          <w:rFonts w:ascii="Times New Roman" w:hAnsi="Times New Roman" w:cs="Times New Roman"/>
          <w:sz w:val="24"/>
          <w:szCs w:val="28"/>
        </w:rPr>
        <w:t xml:space="preserve">    </w:t>
      </w:r>
      <w:r w:rsidRPr="00C23147">
        <w:rPr>
          <w:rFonts w:ascii="Times New Roman" w:hAnsi="Times New Roman" w:cs="Times New Roman"/>
          <w:sz w:val="24"/>
          <w:szCs w:val="28"/>
        </w:rPr>
        <w:tab/>
      </w:r>
      <w:r>
        <w:rPr>
          <w:rFonts w:ascii="Times New Roman" w:hAnsi="Times New Roman" w:cs="Times New Roman"/>
          <w:sz w:val="24"/>
          <w:szCs w:val="28"/>
        </w:rPr>
        <w:t xml:space="preserve">Softuri utilizate: </w:t>
      </w:r>
      <w:r w:rsidRPr="00C23147">
        <w:rPr>
          <w:rFonts w:ascii="Times New Roman" w:hAnsi="Times New Roman" w:cs="Times New Roman"/>
          <w:sz w:val="24"/>
          <w:szCs w:val="28"/>
        </w:rPr>
        <w:t>V</w:t>
      </w:r>
      <w:r>
        <w:rPr>
          <w:rFonts w:ascii="Times New Roman" w:hAnsi="Times New Roman" w:cs="Times New Roman"/>
          <w:sz w:val="24"/>
          <w:szCs w:val="28"/>
        </w:rPr>
        <w:t>ideoclipuri 360 cu opțiunea VR; a</w:t>
      </w:r>
      <w:r w:rsidRPr="00C23147">
        <w:rPr>
          <w:rFonts w:ascii="Times New Roman" w:hAnsi="Times New Roman" w:cs="Times New Roman"/>
          <w:sz w:val="24"/>
          <w:szCs w:val="28"/>
        </w:rPr>
        <w:t>plicații VR disponibile în AppStore sau Magazin Play</w:t>
      </w:r>
    </w:p>
    <w:p w:rsidR="00894119" w:rsidRPr="00C23147" w:rsidRDefault="00C23147" w:rsidP="00C23147">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C23147">
        <w:rPr>
          <w:rFonts w:ascii="Times New Roman" w:hAnsi="Times New Roman" w:cs="Times New Roman"/>
          <w:i/>
          <w:sz w:val="24"/>
          <w:szCs w:val="28"/>
        </w:rPr>
        <w:t>1.</w:t>
      </w:r>
      <w:r w:rsidRPr="00C23147">
        <w:rPr>
          <w:i/>
        </w:rPr>
        <w:t xml:space="preserve"> </w:t>
      </w:r>
      <w:r w:rsidRPr="00C23147">
        <w:rPr>
          <w:rFonts w:ascii="Times New Roman" w:hAnsi="Times New Roman" w:cs="Times New Roman"/>
          <w:i/>
          <w:sz w:val="24"/>
          <w:szCs w:val="28"/>
        </w:rPr>
        <w:t>Aplicația VR ZOO Safari Park</w:t>
      </w:r>
      <w:r w:rsidRPr="00C23147">
        <w:rPr>
          <w:rFonts w:ascii="Times New Roman" w:hAnsi="Times New Roman" w:cs="Times New Roman"/>
          <w:sz w:val="24"/>
          <w:szCs w:val="28"/>
        </w:rPr>
        <w:t xml:space="preserve"> transpune utilizatorul într-o altfel de realitate, cea virtuală, făcându-l să se simtă ca un veritabil vizitator al unei păduri sau al savanei africane. Astfel, copilul are oportunitatea unică de a observa animale sălbatice de aproape, în mediul lor natural, fără a fi în pericol, fără costurile unei călătorii și fără a pierde perioadele lungi de timp specifice unei deplasări la distanțe mari.</w:t>
      </w:r>
    </w:p>
    <w:p w:rsidR="00EE2D6F" w:rsidRDefault="00C23147" w:rsidP="00C23147">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C23147">
        <w:rPr>
          <w:rFonts w:ascii="Times New Roman" w:hAnsi="Times New Roman" w:cs="Times New Roman"/>
          <w:i/>
          <w:sz w:val="24"/>
          <w:szCs w:val="28"/>
        </w:rPr>
        <w:t>2. Aplicațiile VR Abyss și Underwater VR</w:t>
      </w:r>
      <w:r w:rsidRPr="00C23147">
        <w:rPr>
          <w:rFonts w:ascii="Times New Roman" w:hAnsi="Times New Roman" w:cs="Times New Roman"/>
          <w:sz w:val="24"/>
          <w:szCs w:val="28"/>
        </w:rPr>
        <w:t xml:space="preserve"> sunt concepute în scop educațional oferind posibilitatea explorării virtuale a oceanului l</w:t>
      </w:r>
      <w:r>
        <w:rPr>
          <w:rFonts w:ascii="Times New Roman" w:hAnsi="Times New Roman" w:cs="Times New Roman"/>
          <w:sz w:val="24"/>
          <w:szCs w:val="28"/>
        </w:rPr>
        <w:t>a cele mai îndrăznețe adâncimi.</w:t>
      </w:r>
      <w:r w:rsidRPr="00C23147">
        <w:rPr>
          <w:rFonts w:ascii="Times New Roman" w:hAnsi="Times New Roman" w:cs="Times New Roman"/>
          <w:sz w:val="24"/>
          <w:szCs w:val="28"/>
        </w:rPr>
        <w:t xml:space="preserve"> Copiii pot observa cu ușurință diverse specii de pești, viețuitoare și plante subacvatice asemenea unui adevărat scafandru.</w:t>
      </w:r>
    </w:p>
    <w:p w:rsidR="000D0218" w:rsidRDefault="00C23147" w:rsidP="00C23147">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000D0218">
        <w:rPr>
          <w:rFonts w:ascii="Times New Roman" w:hAnsi="Times New Roman" w:cs="Times New Roman"/>
          <w:sz w:val="24"/>
          <w:szCs w:val="28"/>
        </w:rPr>
        <w:t>Concluzii:</w:t>
      </w:r>
    </w:p>
    <w:p w:rsidR="00C23147" w:rsidRPr="00C23147" w:rsidRDefault="000D0218" w:rsidP="00C23147">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00C23147" w:rsidRPr="00C23147">
        <w:rPr>
          <w:rFonts w:ascii="Times New Roman" w:hAnsi="Times New Roman" w:cs="Times New Roman"/>
          <w:sz w:val="24"/>
          <w:szCs w:val="28"/>
        </w:rPr>
        <w:t xml:space="preserve">Din punct de vedere educațional, Realitatea Virtuală este inegalabilă în facilitarea înțelegerii lumii înconjurătoare și a conceptelor științifice de către copii. </w:t>
      </w:r>
    </w:p>
    <w:p w:rsidR="000D0218" w:rsidRPr="000D0218" w:rsidRDefault="000D0218" w:rsidP="000D0218">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Pr="000D0218">
        <w:rPr>
          <w:rFonts w:ascii="Times New Roman" w:hAnsi="Times New Roman" w:cs="Times New Roman"/>
          <w:sz w:val="24"/>
          <w:szCs w:val="28"/>
        </w:rPr>
        <w:t>În activitatea cu preșcolarii, utilizarea tehnologiei informației are un ecou pozitiv. În demersul de pregătire se pornește de la premisa că, alături de mijloacele didactice clasice, dispozitivele și softurile moderne reprezintă  instrumente didactice care pot fi folosite în scopul eficientizării activităților.</w:t>
      </w:r>
    </w:p>
    <w:p w:rsidR="000D0218" w:rsidRPr="000D0218" w:rsidRDefault="000D0218" w:rsidP="000D0218">
      <w:pPr>
        <w:spacing w:after="0" w:line="360" w:lineRule="auto"/>
        <w:jc w:val="both"/>
        <w:rPr>
          <w:rFonts w:ascii="Times New Roman" w:hAnsi="Times New Roman" w:cs="Times New Roman"/>
          <w:sz w:val="24"/>
          <w:szCs w:val="28"/>
        </w:rPr>
      </w:pPr>
      <w:r w:rsidRPr="000D0218">
        <w:rPr>
          <w:rFonts w:ascii="Times New Roman" w:hAnsi="Times New Roman" w:cs="Times New Roman"/>
          <w:sz w:val="24"/>
          <w:szCs w:val="28"/>
        </w:rPr>
        <w:tab/>
        <w:t xml:space="preserve">Utilizarea noilor tehnologii în activitatea didactică crește randamentul profesorului, încurajează inovația și modernizarea procesului de predare-învățare-evaluare, facilitează înțelegerea fenomenelor de către copii, promovează învățarea prin cooperare și prin propriile experiențe, dezvoltând abilități de lucru în echipă, creativitatea, cunoașterea științifică și creativitatea, oferind de asemenea o învățare centrată pe copil. </w:t>
      </w:r>
    </w:p>
    <w:p w:rsidR="00C23147" w:rsidRDefault="000D0218" w:rsidP="000D0218">
      <w:pPr>
        <w:spacing w:after="0" w:line="360" w:lineRule="auto"/>
        <w:jc w:val="both"/>
        <w:rPr>
          <w:rFonts w:ascii="Times New Roman" w:hAnsi="Times New Roman" w:cs="Times New Roman"/>
          <w:sz w:val="24"/>
          <w:szCs w:val="28"/>
        </w:rPr>
      </w:pPr>
      <w:r w:rsidRPr="000D0218">
        <w:rPr>
          <w:rFonts w:ascii="Times New Roman" w:hAnsi="Times New Roman" w:cs="Times New Roman"/>
          <w:sz w:val="24"/>
          <w:szCs w:val="28"/>
        </w:rPr>
        <w:lastRenderedPageBreak/>
        <w:tab/>
        <w:t>Dispozitivele moderne, prin intermediul softurilor educaționale, pot, în egală măsură, să instruiască, să ajute în rezolvarea unor sarcini și să creeze o stare de bine, ambianța educațională specifică situațiilor de învățare tradiționale fiind înlocuită cu mediul virtual de învățare.</w:t>
      </w:r>
    </w:p>
    <w:p w:rsidR="00894119" w:rsidRDefault="00894119" w:rsidP="000D0218">
      <w:pPr>
        <w:spacing w:after="0" w:line="360" w:lineRule="auto"/>
        <w:jc w:val="both"/>
        <w:rPr>
          <w:rFonts w:ascii="Times New Roman" w:hAnsi="Times New Roman" w:cs="Times New Roman"/>
          <w:sz w:val="24"/>
          <w:szCs w:val="28"/>
        </w:rPr>
      </w:pPr>
    </w:p>
    <w:p w:rsidR="00894119" w:rsidRDefault="00894119" w:rsidP="000D0218">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t>Bibliografie:</w:t>
      </w:r>
    </w:p>
    <w:p w:rsidR="00894119" w:rsidRDefault="00894119" w:rsidP="000D0218">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t>1</w:t>
      </w:r>
      <w:r w:rsidRPr="00894119">
        <w:rPr>
          <w:rFonts w:ascii="Times New Roman" w:hAnsi="Times New Roman" w:cs="Times New Roman"/>
          <w:sz w:val="24"/>
          <w:szCs w:val="28"/>
        </w:rPr>
        <w:t>. Cucoș, C. (2006). Informatizarea în educație. Aspecte ale virtualizării formării. Iași: Editura Polirom.</w:t>
      </w:r>
    </w:p>
    <w:p w:rsidR="00894119" w:rsidRDefault="00894119" w:rsidP="000D0218">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t>2</w:t>
      </w:r>
      <w:r w:rsidRPr="00894119">
        <w:rPr>
          <w:rFonts w:ascii="Times New Roman" w:hAnsi="Times New Roman" w:cs="Times New Roman"/>
          <w:sz w:val="24"/>
          <w:szCs w:val="28"/>
        </w:rPr>
        <w:t>. Logofătu, M. F. (2008). Instruire asistată de calculator. Proiectul pentru Învățământul Rural.</w:t>
      </w:r>
    </w:p>
    <w:p w:rsidR="00894119" w:rsidRDefault="00894119" w:rsidP="000D0218">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r>
      <w:r w:rsidR="00EE2D6F">
        <w:rPr>
          <w:rFonts w:ascii="Times New Roman" w:hAnsi="Times New Roman" w:cs="Times New Roman"/>
          <w:sz w:val="24"/>
          <w:szCs w:val="28"/>
        </w:rPr>
        <w:t>3</w:t>
      </w:r>
      <w:r w:rsidR="00EE2D6F" w:rsidRPr="00EE2D6F">
        <w:rPr>
          <w:rFonts w:ascii="Times New Roman" w:hAnsi="Times New Roman" w:cs="Times New Roman"/>
          <w:sz w:val="24"/>
          <w:szCs w:val="28"/>
        </w:rPr>
        <w:t>. Mândru, E., Niculae, A. (2010). Strategii didactice interactive. București: Editura Didactica Publishing House.</w:t>
      </w:r>
    </w:p>
    <w:p w:rsidR="00EE2D6F" w:rsidRDefault="00EE2D6F" w:rsidP="000D0218">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t>4.</w:t>
      </w:r>
      <w:r w:rsidRPr="00EE2D6F">
        <w:rPr>
          <w:rFonts w:ascii="Times New Roman" w:hAnsi="Times New Roman" w:cs="Times New Roman"/>
          <w:sz w:val="24"/>
          <w:szCs w:val="28"/>
        </w:rPr>
        <w:t xml:space="preserve"> </w:t>
      </w:r>
      <w:hyperlink r:id="rId13" w:history="1">
        <w:r w:rsidRPr="00A54BC4">
          <w:rPr>
            <w:rStyle w:val="Hyperlink"/>
            <w:rFonts w:ascii="Times New Roman" w:hAnsi="Times New Roman" w:cs="Times New Roman"/>
            <w:sz w:val="24"/>
            <w:szCs w:val="28"/>
          </w:rPr>
          <w:t>https://edu.google.com/products/vr-ar/expeditions</w:t>
        </w:r>
      </w:hyperlink>
    </w:p>
    <w:p w:rsidR="00EE2D6F" w:rsidRDefault="00EE2D6F" w:rsidP="00EE2D6F">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t xml:space="preserve">5. </w:t>
      </w:r>
      <w:hyperlink r:id="rId14" w:history="1">
        <w:r w:rsidRPr="00A54BC4">
          <w:rPr>
            <w:rStyle w:val="Hyperlink"/>
            <w:rFonts w:ascii="Times New Roman" w:hAnsi="Times New Roman" w:cs="Times New Roman"/>
            <w:sz w:val="24"/>
            <w:szCs w:val="28"/>
          </w:rPr>
          <w:t>https://octagon.studio</w:t>
        </w:r>
      </w:hyperlink>
    </w:p>
    <w:p w:rsidR="00EE2D6F" w:rsidRDefault="00EE2D6F" w:rsidP="00EE2D6F">
      <w:pPr>
        <w:spacing w:after="0" w:line="360" w:lineRule="auto"/>
        <w:jc w:val="both"/>
        <w:rPr>
          <w:rFonts w:ascii="Times New Roman" w:hAnsi="Times New Roman" w:cs="Times New Roman"/>
          <w:sz w:val="24"/>
          <w:szCs w:val="28"/>
        </w:rPr>
      </w:pPr>
      <w:r>
        <w:rPr>
          <w:rFonts w:ascii="Times New Roman" w:hAnsi="Times New Roman" w:cs="Times New Roman"/>
          <w:sz w:val="24"/>
          <w:szCs w:val="28"/>
        </w:rPr>
        <w:tab/>
        <w:t>6</w:t>
      </w:r>
      <w:r w:rsidRPr="00EE2D6F">
        <w:rPr>
          <w:rFonts w:ascii="Times New Roman" w:hAnsi="Times New Roman" w:cs="Times New Roman"/>
          <w:sz w:val="24"/>
          <w:szCs w:val="28"/>
        </w:rPr>
        <w:t xml:space="preserve">. </w:t>
      </w:r>
      <w:hyperlink r:id="rId15" w:history="1">
        <w:r w:rsidRPr="00A54BC4">
          <w:rPr>
            <w:rStyle w:val="Hyperlink"/>
            <w:rFonts w:ascii="Times New Roman" w:hAnsi="Times New Roman" w:cs="Times New Roman"/>
            <w:sz w:val="24"/>
            <w:szCs w:val="28"/>
          </w:rPr>
          <w:t>http://www.elearning.ro</w:t>
        </w:r>
      </w:hyperlink>
    </w:p>
    <w:p w:rsidR="00EE2D6F" w:rsidRPr="00EE2D6F" w:rsidRDefault="00EE2D6F" w:rsidP="00EE2D6F">
      <w:pPr>
        <w:spacing w:after="0" w:line="360" w:lineRule="auto"/>
        <w:jc w:val="both"/>
        <w:rPr>
          <w:rFonts w:ascii="Times New Roman" w:hAnsi="Times New Roman" w:cs="Times New Roman"/>
          <w:sz w:val="24"/>
          <w:szCs w:val="28"/>
        </w:rPr>
      </w:pPr>
    </w:p>
    <w:p w:rsidR="00EE2D6F" w:rsidRPr="00C23147" w:rsidRDefault="00EE2D6F" w:rsidP="000D0218">
      <w:pPr>
        <w:spacing w:after="0" w:line="360" w:lineRule="auto"/>
        <w:jc w:val="both"/>
        <w:rPr>
          <w:rFonts w:ascii="Times New Roman" w:hAnsi="Times New Roman" w:cs="Times New Roman"/>
          <w:sz w:val="24"/>
          <w:szCs w:val="28"/>
        </w:rPr>
      </w:pPr>
    </w:p>
    <w:sectPr w:rsidR="00EE2D6F" w:rsidRPr="00C23147" w:rsidSect="00080725">
      <w:footerReference w:type="default" r:id="rId16"/>
      <w:pgSz w:w="11906" w:h="16838"/>
      <w:pgMar w:top="851" w:right="90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9EE" w:rsidRDefault="006869EE" w:rsidP="000D0218">
      <w:pPr>
        <w:spacing w:after="0" w:line="240" w:lineRule="auto"/>
      </w:pPr>
      <w:r>
        <w:separator/>
      </w:r>
    </w:p>
  </w:endnote>
  <w:endnote w:type="continuationSeparator" w:id="0">
    <w:p w:rsidR="006869EE" w:rsidRDefault="006869EE" w:rsidP="000D0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522671"/>
      <w:docPartObj>
        <w:docPartGallery w:val="Page Numbers (Bottom of Page)"/>
        <w:docPartUnique/>
      </w:docPartObj>
    </w:sdtPr>
    <w:sdtEndPr>
      <w:rPr>
        <w:noProof/>
      </w:rPr>
    </w:sdtEndPr>
    <w:sdtContent>
      <w:p w:rsidR="000D0218" w:rsidRDefault="000D0218">
        <w:pPr>
          <w:pStyle w:val="Footer"/>
          <w:jc w:val="right"/>
        </w:pPr>
        <w:r>
          <w:fldChar w:fldCharType="begin"/>
        </w:r>
        <w:r>
          <w:instrText xml:space="preserve"> PAGE   \* MERGEFORMAT </w:instrText>
        </w:r>
        <w:r>
          <w:fldChar w:fldCharType="separate"/>
        </w:r>
        <w:r w:rsidR="00560CFC">
          <w:rPr>
            <w:noProof/>
          </w:rPr>
          <w:t>7</w:t>
        </w:r>
        <w:r>
          <w:rPr>
            <w:noProof/>
          </w:rPr>
          <w:fldChar w:fldCharType="end"/>
        </w:r>
      </w:p>
    </w:sdtContent>
  </w:sdt>
  <w:p w:rsidR="000D0218" w:rsidRDefault="000D02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9EE" w:rsidRDefault="006869EE" w:rsidP="000D0218">
      <w:pPr>
        <w:spacing w:after="0" w:line="240" w:lineRule="auto"/>
      </w:pPr>
      <w:r>
        <w:separator/>
      </w:r>
    </w:p>
  </w:footnote>
  <w:footnote w:type="continuationSeparator" w:id="0">
    <w:p w:rsidR="006869EE" w:rsidRDefault="006869EE" w:rsidP="000D02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725"/>
    <w:rsid w:val="00080725"/>
    <w:rsid w:val="000D0218"/>
    <w:rsid w:val="0041477B"/>
    <w:rsid w:val="005545FE"/>
    <w:rsid w:val="00560CFC"/>
    <w:rsid w:val="006275E3"/>
    <w:rsid w:val="006869EE"/>
    <w:rsid w:val="00811AE0"/>
    <w:rsid w:val="00894119"/>
    <w:rsid w:val="00A84786"/>
    <w:rsid w:val="00C23147"/>
    <w:rsid w:val="00C970B6"/>
    <w:rsid w:val="00EE2D6F"/>
    <w:rsid w:val="00EE673A"/>
    <w:rsid w:val="00FB5CC6"/>
    <w:rsid w:val="00FC2D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3BFEF"/>
  <w15:chartTrackingRefBased/>
  <w15:docId w15:val="{8FAF3DA1-5E98-406C-8961-F70858E5D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45FE"/>
    <w:rPr>
      <w:color w:val="0563C1" w:themeColor="hyperlink"/>
      <w:u w:val="single"/>
    </w:rPr>
  </w:style>
  <w:style w:type="paragraph" w:styleId="Header">
    <w:name w:val="header"/>
    <w:basedOn w:val="Normal"/>
    <w:link w:val="HeaderChar"/>
    <w:uiPriority w:val="99"/>
    <w:unhideWhenUsed/>
    <w:rsid w:val="000D02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0218"/>
  </w:style>
  <w:style w:type="paragraph" w:styleId="Footer">
    <w:name w:val="footer"/>
    <w:basedOn w:val="Normal"/>
    <w:link w:val="FooterChar"/>
    <w:uiPriority w:val="99"/>
    <w:unhideWhenUsed/>
    <w:rsid w:val="000D02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0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edu.google.com/products/vr-ar/expeditions"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octagon.studio/" TargetMode="External"/><Relationship Id="rId11" Type="http://schemas.openxmlformats.org/officeDocument/2006/relationships/image" Target="media/image3.jpg"/><Relationship Id="rId5" Type="http://schemas.openxmlformats.org/officeDocument/2006/relationships/endnotes" Target="endnotes.xml"/><Relationship Id="rId15" Type="http://schemas.openxmlformats.org/officeDocument/2006/relationships/hyperlink" Target="http://www.elearning.ro" TargetMode="External"/><Relationship Id="rId10" Type="http://schemas.openxmlformats.org/officeDocument/2006/relationships/hyperlink" Target="https://www.playshifu.com/orboot" TargetMode="External"/><Relationship Id="rId4" Type="http://schemas.openxmlformats.org/officeDocument/2006/relationships/footnotes" Target="footnotes.xml"/><Relationship Id="rId9" Type="http://schemas.openxmlformats.org/officeDocument/2006/relationships/hyperlink" Target="https://www.rolfeducation.com/" TargetMode="External"/><Relationship Id="rId14" Type="http://schemas.openxmlformats.org/officeDocument/2006/relationships/hyperlink" Target="https://octagon.stud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7</Pages>
  <Words>2353</Words>
  <Characters>13649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vilceacatalina@outlook.com</dc:creator>
  <cp:keywords/>
  <dc:description/>
  <cp:lastModifiedBy>vilceacatalina@outlook.com</cp:lastModifiedBy>
  <cp:revision>9</cp:revision>
  <dcterms:created xsi:type="dcterms:W3CDTF">2024-05-16T05:40:00Z</dcterms:created>
  <dcterms:modified xsi:type="dcterms:W3CDTF">2024-05-29T08:11:00Z</dcterms:modified>
</cp:coreProperties>
</file>